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4E" w:rsidRPr="00D07BE1" w:rsidRDefault="00D07BE1" w:rsidP="00D07BE1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D07BE1">
        <w:rPr>
          <w:rFonts w:asciiTheme="minorHAnsi" w:hAnsiTheme="minorHAnsi"/>
          <w:sz w:val="28"/>
          <w:szCs w:val="28"/>
        </w:rPr>
        <w:t>REQUERIMENTO DE CREDENCIAMENTO PARA ORIENTAÇÃO DE TCC</w:t>
      </w:r>
    </w:p>
    <w:p w:rsidR="00D07BE1" w:rsidRDefault="00D07BE1" w:rsidP="006F7E29">
      <w:pPr>
        <w:rPr>
          <w:rFonts w:asciiTheme="minorHAnsi" w:hAnsiTheme="minorHAnsi"/>
        </w:rPr>
      </w:pPr>
    </w:p>
    <w:p w:rsidR="004D1551" w:rsidRDefault="004D1551" w:rsidP="006F7E29">
      <w:pPr>
        <w:rPr>
          <w:rFonts w:asciiTheme="minorHAnsi" w:hAnsiTheme="minorHAnsi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2158"/>
      </w:tblGrid>
      <w:tr w:rsidR="00D07BE1" w:rsidTr="00D07BE1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07BE1" w:rsidRDefault="00D07BE1" w:rsidP="006F7E29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D07BE1" w:rsidRPr="00D07BE1" w:rsidRDefault="00D07BE1" w:rsidP="006F7E29">
            <w:pPr>
              <w:rPr>
                <w:rFonts w:asciiTheme="minorHAnsi" w:hAnsiTheme="minorHAnsi"/>
                <w:sz w:val="16"/>
                <w:szCs w:val="16"/>
              </w:rPr>
            </w:pPr>
            <w:r w:rsidRPr="00D07BE1">
              <w:rPr>
                <w:rFonts w:asciiTheme="minorHAnsi" w:hAnsiTheme="minorHAnsi"/>
                <w:sz w:val="16"/>
                <w:szCs w:val="16"/>
              </w:rPr>
              <w:t>CÓDIGO USP</w:t>
            </w:r>
          </w:p>
        </w:tc>
      </w:tr>
      <w:tr w:rsidR="00D07BE1" w:rsidTr="00D07BE1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BE1" w:rsidRDefault="00D07BE1" w:rsidP="006F7E29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</w:tcBorders>
          </w:tcPr>
          <w:p w:rsidR="00D07BE1" w:rsidRPr="00D07BE1" w:rsidRDefault="00D07BE1" w:rsidP="006F7E2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07BE1" w:rsidRDefault="00D07BE1" w:rsidP="006F7E29">
      <w:pPr>
        <w:rPr>
          <w:rFonts w:asciiTheme="minorHAnsi" w:hAnsiTheme="minorHAnsi"/>
        </w:rPr>
      </w:pPr>
      <w:r>
        <w:rPr>
          <w:rFonts w:asciiTheme="minorHAnsi" w:hAnsiTheme="minorHAnsi"/>
        </w:rPr>
        <w:t>DADOS DO SOLICITANTE:</w:t>
      </w:r>
    </w:p>
    <w:p w:rsidR="00D07BE1" w:rsidRDefault="00D07BE1" w:rsidP="006F7E29">
      <w:pPr>
        <w:rPr>
          <w:rFonts w:asciiTheme="minorHAnsi" w:hAnsiTheme="minorHAnsi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71"/>
      </w:tblGrid>
      <w:tr w:rsidR="00D07BE1" w:rsidTr="00D07BE1"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</w:tcPr>
          <w:p w:rsidR="00D07BE1" w:rsidRDefault="00D07BE1" w:rsidP="006F7E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 COMPLETO (SEM ABREVIAÇÕES):</w:t>
            </w:r>
          </w:p>
        </w:tc>
      </w:tr>
      <w:tr w:rsidR="00D07BE1" w:rsidTr="00D07BE1">
        <w:tc>
          <w:tcPr>
            <w:tcW w:w="9671" w:type="dxa"/>
            <w:tcBorders>
              <w:top w:val="nil"/>
            </w:tcBorders>
          </w:tcPr>
          <w:p w:rsidR="00D07BE1" w:rsidRPr="004D1551" w:rsidRDefault="00D07BE1" w:rsidP="006F7E29">
            <w:pPr>
              <w:rPr>
                <w:rFonts w:asciiTheme="minorHAnsi" w:hAnsiTheme="minorHAnsi"/>
                <w:b/>
              </w:rPr>
            </w:pPr>
          </w:p>
        </w:tc>
      </w:tr>
    </w:tbl>
    <w:p w:rsidR="00D07BE1" w:rsidRDefault="00D07BE1" w:rsidP="006F7E29">
      <w:pPr>
        <w:rPr>
          <w:rFonts w:asciiTheme="minorHAnsi" w:hAnsiTheme="minorHAnsi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71"/>
      </w:tblGrid>
      <w:tr w:rsidR="00D07BE1" w:rsidTr="00541276"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</w:tcPr>
          <w:p w:rsidR="00D07BE1" w:rsidRDefault="00D07BE1" w:rsidP="005412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INSTITUIÇÃO DE ORIGEM/VÍNCULO</w:t>
            </w:r>
            <w:r w:rsidR="00C00B5B">
              <w:rPr>
                <w:rFonts w:asciiTheme="minorHAnsi" w:hAnsiTheme="minorHAnsi"/>
              </w:rPr>
              <w:t>:</w:t>
            </w:r>
          </w:p>
        </w:tc>
      </w:tr>
      <w:tr w:rsidR="00D07BE1" w:rsidRPr="004D1551" w:rsidTr="00541276">
        <w:tc>
          <w:tcPr>
            <w:tcW w:w="9671" w:type="dxa"/>
            <w:tcBorders>
              <w:top w:val="nil"/>
            </w:tcBorders>
          </w:tcPr>
          <w:p w:rsidR="00D07BE1" w:rsidRPr="004D1551" w:rsidRDefault="00D07BE1" w:rsidP="00541276">
            <w:pPr>
              <w:rPr>
                <w:rFonts w:asciiTheme="minorHAnsi" w:hAnsiTheme="minorHAnsi"/>
                <w:b/>
              </w:rPr>
            </w:pPr>
          </w:p>
        </w:tc>
      </w:tr>
    </w:tbl>
    <w:p w:rsidR="00D07BE1" w:rsidRDefault="00D07BE1" w:rsidP="006F7E29">
      <w:pPr>
        <w:rPr>
          <w:rFonts w:asciiTheme="minorHAnsi" w:hAnsiTheme="minorHAnsi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71"/>
      </w:tblGrid>
      <w:tr w:rsidR="00D07BE1" w:rsidTr="00541276"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</w:tcPr>
          <w:p w:rsidR="00D07BE1" w:rsidRDefault="00D07BE1" w:rsidP="005412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UNIDADE/DEPARTAMENTO:</w:t>
            </w:r>
          </w:p>
        </w:tc>
      </w:tr>
      <w:tr w:rsidR="00D07BE1" w:rsidRPr="004D1551" w:rsidTr="00541276">
        <w:tc>
          <w:tcPr>
            <w:tcW w:w="9671" w:type="dxa"/>
            <w:tcBorders>
              <w:top w:val="nil"/>
            </w:tcBorders>
          </w:tcPr>
          <w:p w:rsidR="00D07BE1" w:rsidRPr="004D1551" w:rsidRDefault="00D07BE1" w:rsidP="00541276">
            <w:pPr>
              <w:rPr>
                <w:rFonts w:asciiTheme="minorHAnsi" w:hAnsiTheme="minorHAnsi"/>
                <w:b/>
              </w:rPr>
            </w:pPr>
          </w:p>
        </w:tc>
      </w:tr>
    </w:tbl>
    <w:p w:rsidR="00D07BE1" w:rsidRDefault="00D07BE1" w:rsidP="006F7E29">
      <w:pPr>
        <w:rPr>
          <w:rFonts w:asciiTheme="minorHAnsi" w:hAnsiTheme="minorHAnsi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71"/>
      </w:tblGrid>
      <w:tr w:rsidR="00954F3C" w:rsidTr="00C31EE0"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</w:tcPr>
          <w:p w:rsidR="00954F3C" w:rsidRDefault="00954F3C" w:rsidP="00C31E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E-MAIL:</w:t>
            </w:r>
          </w:p>
        </w:tc>
      </w:tr>
      <w:tr w:rsidR="00954F3C" w:rsidRPr="004D1551" w:rsidTr="00C31EE0">
        <w:tc>
          <w:tcPr>
            <w:tcW w:w="9671" w:type="dxa"/>
            <w:tcBorders>
              <w:top w:val="nil"/>
            </w:tcBorders>
          </w:tcPr>
          <w:p w:rsidR="00954F3C" w:rsidRPr="004D1551" w:rsidRDefault="00954F3C" w:rsidP="00C31EE0">
            <w:pPr>
              <w:rPr>
                <w:rFonts w:asciiTheme="minorHAnsi" w:hAnsiTheme="minorHAnsi"/>
                <w:b/>
              </w:rPr>
            </w:pPr>
          </w:p>
        </w:tc>
      </w:tr>
    </w:tbl>
    <w:p w:rsidR="00954F3C" w:rsidRDefault="00954F3C" w:rsidP="006F7E29">
      <w:pPr>
        <w:rPr>
          <w:rFonts w:asciiTheme="minorHAnsi" w:hAnsiTheme="minorHAnsi"/>
        </w:rPr>
      </w:pPr>
    </w:p>
    <w:p w:rsidR="00D07BE1" w:rsidRPr="004D1551" w:rsidRDefault="00D07BE1" w:rsidP="006F7E29">
      <w:pPr>
        <w:rPr>
          <w:rFonts w:asciiTheme="minorHAnsi" w:hAnsiTheme="minorHAnsi"/>
          <w:b/>
        </w:rPr>
      </w:pPr>
      <w:r w:rsidRPr="004D1551">
        <w:rPr>
          <w:rFonts w:asciiTheme="minorHAnsi" w:hAnsiTheme="minorHAnsi"/>
          <w:b/>
        </w:rPr>
        <w:t>MODALIDADE DA REQUISIÇÃO:</w:t>
      </w:r>
    </w:p>
    <w:p w:rsidR="00D07BE1" w:rsidRDefault="00D07BE1" w:rsidP="006F7E29">
      <w:pPr>
        <w:rPr>
          <w:rFonts w:asciiTheme="minorHAnsi" w:hAnsiTheme="minorHAnsi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D07BE1" w:rsidTr="009C034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07BE1" w:rsidRDefault="00D07BE1" w:rsidP="005412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CREDENCIAMENTO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07BE1" w:rsidRDefault="00D07BE1" w:rsidP="005412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RECREDENCIAMENTO</w:t>
            </w:r>
          </w:p>
        </w:tc>
      </w:tr>
      <w:tr w:rsidR="00D07BE1" w:rsidTr="009C034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07BE1" w:rsidRDefault="009C034D" w:rsidP="009C034D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 </w:t>
            </w:r>
            <w:proofErr w:type="gramEnd"/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07BE1" w:rsidRDefault="009C034D" w:rsidP="00541276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 </w:t>
            </w:r>
            <w:proofErr w:type="gramEnd"/>
            <w:r>
              <w:rPr>
                <w:rFonts w:asciiTheme="minorHAnsi" w:hAnsiTheme="minorHAnsi"/>
              </w:rPr>
              <w:t>)</w:t>
            </w:r>
          </w:p>
        </w:tc>
      </w:tr>
    </w:tbl>
    <w:p w:rsidR="00D07BE1" w:rsidRDefault="00D07BE1" w:rsidP="006F7E29">
      <w:pPr>
        <w:rPr>
          <w:rFonts w:asciiTheme="minorHAnsi" w:hAnsiTheme="minorHAnsi"/>
        </w:rPr>
      </w:pPr>
    </w:p>
    <w:p w:rsidR="009C034D" w:rsidRPr="004D1551" w:rsidRDefault="009C034D" w:rsidP="006F7E29">
      <w:pPr>
        <w:rPr>
          <w:rFonts w:asciiTheme="minorHAnsi" w:hAnsiTheme="minorHAnsi"/>
        </w:rPr>
      </w:pPr>
      <w:r w:rsidRPr="004D1551">
        <w:rPr>
          <w:rFonts w:asciiTheme="minorHAnsi" w:hAnsiTheme="minorHAnsi"/>
          <w:b/>
        </w:rPr>
        <w:t xml:space="preserve">ÁREA DA FARMÁCIA PARA O CREDENCIAMENTO/RECREDENCIAMENTO </w:t>
      </w:r>
      <w:r w:rsidRPr="004D1551">
        <w:rPr>
          <w:rFonts w:asciiTheme="minorHAnsi" w:hAnsiTheme="minorHAnsi"/>
          <w:sz w:val="16"/>
          <w:szCs w:val="16"/>
        </w:rPr>
        <w:t>(VIDE LISTA ABAIXO)</w:t>
      </w:r>
      <w:r w:rsidRPr="004D1551">
        <w:rPr>
          <w:rFonts w:asciiTheme="minorHAnsi" w:hAnsiTheme="minorHAnsi"/>
        </w:rPr>
        <w:t>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90"/>
      </w:tblGrid>
      <w:tr w:rsidR="009C034D" w:rsidTr="009C034D">
        <w:tc>
          <w:tcPr>
            <w:tcW w:w="4781" w:type="dxa"/>
          </w:tcPr>
          <w:p w:rsidR="009C034D" w:rsidRDefault="009C034D" w:rsidP="006F7E29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 </w:t>
            </w:r>
            <w:proofErr w:type="gramEnd"/>
            <w:r>
              <w:rPr>
                <w:rFonts w:asciiTheme="minorHAnsi" w:hAnsiTheme="minorHAnsi"/>
              </w:rPr>
              <w:t>) Assessoria técnico-científica</w:t>
            </w:r>
          </w:p>
        </w:tc>
        <w:tc>
          <w:tcPr>
            <w:tcW w:w="4890" w:type="dxa"/>
          </w:tcPr>
          <w:p w:rsidR="009C034D" w:rsidRDefault="009C034D" w:rsidP="006F7E29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 </w:t>
            </w:r>
            <w:proofErr w:type="gramEnd"/>
            <w:r>
              <w:rPr>
                <w:rFonts w:asciiTheme="minorHAnsi" w:hAnsiTheme="minorHAnsi"/>
              </w:rPr>
              <w:t>) Assistência e atenção farmacêutica</w:t>
            </w:r>
          </w:p>
        </w:tc>
      </w:tr>
      <w:tr w:rsidR="009C034D" w:rsidTr="009C034D">
        <w:tc>
          <w:tcPr>
            <w:tcW w:w="4781" w:type="dxa"/>
          </w:tcPr>
          <w:p w:rsidR="009C034D" w:rsidRDefault="009C034D" w:rsidP="006F7E29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 </w:t>
            </w:r>
            <w:proofErr w:type="gramEnd"/>
            <w:r>
              <w:rPr>
                <w:rFonts w:asciiTheme="minorHAnsi" w:hAnsiTheme="minorHAnsi"/>
              </w:rPr>
              <w:t>) Assuntos regulatórios</w:t>
            </w:r>
          </w:p>
        </w:tc>
        <w:tc>
          <w:tcPr>
            <w:tcW w:w="4890" w:type="dxa"/>
          </w:tcPr>
          <w:p w:rsidR="009C034D" w:rsidRDefault="009C034D" w:rsidP="006F7E29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 </w:t>
            </w:r>
            <w:proofErr w:type="gramEnd"/>
            <w:r>
              <w:rPr>
                <w:rFonts w:asciiTheme="minorHAnsi" w:hAnsiTheme="minorHAnsi"/>
              </w:rPr>
              <w:t>) Farmácia clínica</w:t>
            </w:r>
          </w:p>
        </w:tc>
      </w:tr>
      <w:tr w:rsidR="009C034D" w:rsidTr="009C034D">
        <w:tc>
          <w:tcPr>
            <w:tcW w:w="4781" w:type="dxa"/>
          </w:tcPr>
          <w:p w:rsidR="009C034D" w:rsidRDefault="009C034D" w:rsidP="006F7E29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 </w:t>
            </w:r>
            <w:proofErr w:type="gramEnd"/>
            <w:r>
              <w:rPr>
                <w:rFonts w:asciiTheme="minorHAnsi" w:hAnsiTheme="minorHAnsi"/>
              </w:rPr>
              <w:t>) Garantia e/ou Controle de qualidade</w:t>
            </w:r>
          </w:p>
        </w:tc>
        <w:tc>
          <w:tcPr>
            <w:tcW w:w="4890" w:type="dxa"/>
          </w:tcPr>
          <w:p w:rsidR="009C034D" w:rsidRDefault="009C034D" w:rsidP="006F7E29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 </w:t>
            </w:r>
            <w:proofErr w:type="gramEnd"/>
            <w:r>
              <w:rPr>
                <w:rFonts w:asciiTheme="minorHAnsi" w:hAnsiTheme="minorHAnsi"/>
              </w:rPr>
              <w:t xml:space="preserve">) </w:t>
            </w:r>
            <w:proofErr w:type="spellStart"/>
            <w:r>
              <w:rPr>
                <w:rFonts w:asciiTheme="minorHAnsi" w:hAnsiTheme="minorHAnsi"/>
              </w:rPr>
              <w:t>Farmacovigilância</w:t>
            </w:r>
            <w:proofErr w:type="spellEnd"/>
          </w:p>
        </w:tc>
      </w:tr>
      <w:tr w:rsidR="009C034D" w:rsidTr="009C034D">
        <w:tc>
          <w:tcPr>
            <w:tcW w:w="4781" w:type="dxa"/>
          </w:tcPr>
          <w:p w:rsidR="009C034D" w:rsidRDefault="009C034D" w:rsidP="006F7E29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 </w:t>
            </w:r>
            <w:proofErr w:type="gramEnd"/>
            <w:r>
              <w:rPr>
                <w:rFonts w:asciiTheme="minorHAnsi" w:hAnsiTheme="minorHAnsi"/>
              </w:rPr>
              <w:t>) Pesquisa clínica</w:t>
            </w:r>
          </w:p>
        </w:tc>
        <w:tc>
          <w:tcPr>
            <w:tcW w:w="4890" w:type="dxa"/>
          </w:tcPr>
          <w:p w:rsidR="009C034D" w:rsidRDefault="009C034D" w:rsidP="006F7E29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 </w:t>
            </w:r>
            <w:proofErr w:type="gramEnd"/>
            <w:r>
              <w:rPr>
                <w:rFonts w:asciiTheme="minorHAnsi" w:hAnsiTheme="minorHAnsi"/>
              </w:rPr>
              <w:t>) Manipulação farmacêutica</w:t>
            </w:r>
          </w:p>
        </w:tc>
      </w:tr>
      <w:tr w:rsidR="009C034D" w:rsidTr="009C034D">
        <w:tc>
          <w:tcPr>
            <w:tcW w:w="4781" w:type="dxa"/>
          </w:tcPr>
          <w:p w:rsidR="009C034D" w:rsidRDefault="009C034D" w:rsidP="006F7E29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 </w:t>
            </w:r>
            <w:proofErr w:type="gramEnd"/>
            <w:r>
              <w:rPr>
                <w:rFonts w:asciiTheme="minorHAnsi" w:hAnsiTheme="minorHAnsi"/>
              </w:rPr>
              <w:t>) Pesquisa e desenvolvimento</w:t>
            </w:r>
          </w:p>
        </w:tc>
        <w:tc>
          <w:tcPr>
            <w:tcW w:w="4890" w:type="dxa"/>
          </w:tcPr>
          <w:p w:rsidR="009C034D" w:rsidRDefault="009C034D" w:rsidP="006F7E29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 </w:t>
            </w:r>
            <w:proofErr w:type="gramEnd"/>
            <w:r>
              <w:rPr>
                <w:rFonts w:asciiTheme="minorHAnsi" w:hAnsiTheme="minorHAnsi"/>
              </w:rPr>
              <w:t>) Serviço de atendimento ao cliente (SAC)</w:t>
            </w:r>
          </w:p>
        </w:tc>
      </w:tr>
      <w:tr w:rsidR="009C034D" w:rsidTr="009C034D">
        <w:tc>
          <w:tcPr>
            <w:tcW w:w="4781" w:type="dxa"/>
          </w:tcPr>
          <w:p w:rsidR="009C034D" w:rsidRDefault="009C034D" w:rsidP="006F7E29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 </w:t>
            </w:r>
            <w:proofErr w:type="gramEnd"/>
            <w:r>
              <w:rPr>
                <w:rFonts w:asciiTheme="minorHAnsi" w:hAnsiTheme="minorHAnsi"/>
              </w:rPr>
              <w:t>) Produção</w:t>
            </w:r>
          </w:p>
        </w:tc>
        <w:tc>
          <w:tcPr>
            <w:tcW w:w="4890" w:type="dxa"/>
          </w:tcPr>
          <w:p w:rsidR="009C034D" w:rsidRDefault="009C034D" w:rsidP="006F7E29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 </w:t>
            </w:r>
            <w:proofErr w:type="gramEnd"/>
            <w:r>
              <w:rPr>
                <w:rFonts w:asciiTheme="minorHAnsi" w:hAnsiTheme="minorHAnsi"/>
              </w:rPr>
              <w:t>) Serviço de laboratório (Clínico, toxicológico, outros)</w:t>
            </w:r>
          </w:p>
        </w:tc>
      </w:tr>
    </w:tbl>
    <w:p w:rsidR="009C034D" w:rsidRDefault="009C034D" w:rsidP="006F7E29">
      <w:pPr>
        <w:rPr>
          <w:rFonts w:asciiTheme="minorHAnsi" w:hAnsiTheme="minorHAnsi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71"/>
      </w:tblGrid>
      <w:tr w:rsidR="009C034D" w:rsidTr="00541276"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</w:tcPr>
          <w:p w:rsidR="009C034D" w:rsidRDefault="009C034D" w:rsidP="00541276">
            <w:pPr>
              <w:rPr>
                <w:rFonts w:asciiTheme="minorHAnsi" w:hAnsiTheme="minorHAnsi"/>
              </w:rPr>
            </w:pPr>
            <w:r w:rsidRPr="004D1551">
              <w:rPr>
                <w:rFonts w:asciiTheme="minorHAnsi" w:hAnsiTheme="minorHAnsi"/>
                <w:b/>
              </w:rPr>
              <w:t>NOME DO ALUNO A SER ORIENTADO</w:t>
            </w:r>
            <w:r>
              <w:rPr>
                <w:rFonts w:asciiTheme="minorHAnsi" w:hAnsiTheme="minorHAnsi"/>
              </w:rPr>
              <w:t xml:space="preserve"> </w:t>
            </w:r>
            <w:r w:rsidRPr="00DD4D88">
              <w:rPr>
                <w:rFonts w:asciiTheme="minorHAnsi" w:hAnsiTheme="minorHAnsi"/>
                <w:sz w:val="16"/>
                <w:szCs w:val="16"/>
              </w:rPr>
              <w:t>(PARA CREDENCIAMENTO INICIAL</w:t>
            </w:r>
            <w:r w:rsidR="00DD4D88" w:rsidRPr="00DD4D88">
              <w:rPr>
                <w:rFonts w:asciiTheme="minorHAnsi" w:hAnsiTheme="minorHAnsi"/>
                <w:sz w:val="16"/>
                <w:szCs w:val="16"/>
              </w:rPr>
              <w:t>)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9C034D" w:rsidTr="00541276">
        <w:tc>
          <w:tcPr>
            <w:tcW w:w="9671" w:type="dxa"/>
            <w:tcBorders>
              <w:top w:val="nil"/>
            </w:tcBorders>
          </w:tcPr>
          <w:p w:rsidR="009C034D" w:rsidRDefault="009C034D" w:rsidP="00541276">
            <w:pPr>
              <w:rPr>
                <w:rFonts w:asciiTheme="minorHAnsi" w:hAnsiTheme="minorHAnsi"/>
              </w:rPr>
            </w:pPr>
          </w:p>
        </w:tc>
      </w:tr>
    </w:tbl>
    <w:p w:rsidR="00DD4D88" w:rsidRDefault="00DD4D88" w:rsidP="006F7E29">
      <w:pPr>
        <w:rPr>
          <w:rFonts w:asciiTheme="minorHAnsi" w:hAnsiTheme="minorHAnsi"/>
        </w:rPr>
      </w:pPr>
    </w:p>
    <w:tbl>
      <w:tblPr>
        <w:tblStyle w:val="Tabelacomgrade"/>
        <w:tblW w:w="0" w:type="auto"/>
        <w:tblInd w:w="3652" w:type="dxa"/>
        <w:tblLook w:val="04A0" w:firstRow="1" w:lastRow="0" w:firstColumn="1" w:lastColumn="0" w:noHBand="0" w:noVBand="1"/>
      </w:tblPr>
      <w:tblGrid>
        <w:gridCol w:w="3686"/>
        <w:gridCol w:w="283"/>
        <w:gridCol w:w="2158"/>
      </w:tblGrid>
      <w:tr w:rsidR="00DD4D88" w:rsidTr="004D1551">
        <w:tc>
          <w:tcPr>
            <w:tcW w:w="6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D88" w:rsidRDefault="00DD4D88" w:rsidP="006F7E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NESTES TERMOS, PEDE </w:t>
            </w:r>
            <w:proofErr w:type="gramStart"/>
            <w:r>
              <w:rPr>
                <w:rFonts w:asciiTheme="minorHAnsi" w:hAnsiTheme="minorHAnsi"/>
              </w:rPr>
              <w:t>DEFERIMENTO</w:t>
            </w:r>
            <w:proofErr w:type="gramEnd"/>
          </w:p>
          <w:p w:rsidR="00DD4D88" w:rsidRPr="000E684A" w:rsidRDefault="00DD4D88" w:rsidP="006F7E2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D4D88" w:rsidTr="004D155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D4D88" w:rsidRDefault="00DD4D88" w:rsidP="006F7E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LOCALIDADE</w:t>
            </w:r>
            <w:r w:rsidR="004D1551">
              <w:rPr>
                <w:rFonts w:asciiTheme="minorHAnsi" w:hAnsiTheme="minorHAnsi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4D88" w:rsidRPr="00DD4D88" w:rsidRDefault="00DD4D88" w:rsidP="006F7E2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DD4D88" w:rsidRDefault="00DD4D88" w:rsidP="006F7E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DATA:</w:t>
            </w:r>
          </w:p>
        </w:tc>
      </w:tr>
      <w:tr w:rsidR="00DD4D88" w:rsidTr="004D1551">
        <w:tc>
          <w:tcPr>
            <w:tcW w:w="3686" w:type="dxa"/>
            <w:tcBorders>
              <w:top w:val="nil"/>
            </w:tcBorders>
          </w:tcPr>
          <w:p w:rsidR="00DD4D88" w:rsidRPr="004D1551" w:rsidRDefault="00DD4D88" w:rsidP="006F7E2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4D88" w:rsidRPr="00DD4D88" w:rsidRDefault="00DD4D88" w:rsidP="006F7E2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DD4D88" w:rsidRPr="004D1551" w:rsidRDefault="00DD4D88" w:rsidP="006F7E29">
            <w:pPr>
              <w:rPr>
                <w:rFonts w:asciiTheme="minorHAnsi" w:hAnsiTheme="minorHAnsi"/>
                <w:b/>
              </w:rPr>
            </w:pPr>
          </w:p>
        </w:tc>
      </w:tr>
    </w:tbl>
    <w:p w:rsidR="00DD4D88" w:rsidRDefault="00DD4D88" w:rsidP="006F7E29">
      <w:pPr>
        <w:rPr>
          <w:rFonts w:asciiTheme="minorHAnsi" w:hAnsiTheme="minorHAnsi"/>
        </w:rPr>
      </w:pPr>
    </w:p>
    <w:p w:rsidR="004D1551" w:rsidRDefault="004D1551" w:rsidP="006F7E29">
      <w:pPr>
        <w:rPr>
          <w:rFonts w:asciiTheme="minorHAnsi" w:hAnsiTheme="minorHAnsi"/>
        </w:rPr>
      </w:pPr>
    </w:p>
    <w:p w:rsidR="004D1551" w:rsidRDefault="00DD4D88" w:rsidP="004D1551">
      <w:pPr>
        <w:ind w:left="48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</w:t>
      </w:r>
      <w:r w:rsidR="004D1551">
        <w:rPr>
          <w:rFonts w:asciiTheme="minorHAnsi" w:hAnsiTheme="minorHAnsi"/>
        </w:rPr>
        <w:t>______</w:t>
      </w:r>
    </w:p>
    <w:p w:rsidR="00DD4D88" w:rsidRPr="00DD4D88" w:rsidRDefault="00DD4D88" w:rsidP="004D1551">
      <w:pPr>
        <w:ind w:left="4820"/>
        <w:rPr>
          <w:rFonts w:asciiTheme="minorHAnsi" w:hAnsiTheme="minorHAnsi"/>
          <w:sz w:val="16"/>
          <w:szCs w:val="16"/>
        </w:rPr>
      </w:pPr>
      <w:r w:rsidRPr="00DD4D88">
        <w:rPr>
          <w:rFonts w:asciiTheme="minorHAnsi" w:hAnsiTheme="minorHAnsi"/>
          <w:sz w:val="16"/>
          <w:szCs w:val="16"/>
        </w:rPr>
        <w:t>ASSINATURA</w:t>
      </w:r>
    </w:p>
    <w:p w:rsidR="00DD4D88" w:rsidRPr="00C00B5B" w:rsidRDefault="00DD4D88" w:rsidP="006F7E29">
      <w:pPr>
        <w:rPr>
          <w:rFonts w:asciiTheme="minorHAnsi" w:hAnsiTheme="minorHAnsi"/>
          <w:sz w:val="16"/>
          <w:szCs w:val="16"/>
        </w:rPr>
      </w:pPr>
    </w:p>
    <w:p w:rsidR="00C00B5B" w:rsidRPr="00C00B5B" w:rsidRDefault="00C00B5B" w:rsidP="006F7E29">
      <w:pPr>
        <w:rPr>
          <w:rFonts w:asciiTheme="minorHAnsi" w:hAnsiTheme="minorHAnsi"/>
          <w:sz w:val="16"/>
          <w:szCs w:val="16"/>
        </w:rPr>
      </w:pPr>
    </w:p>
    <w:p w:rsidR="00DD4D88" w:rsidRPr="004D1551" w:rsidRDefault="00DD4D88" w:rsidP="00954F3C">
      <w:pPr>
        <w:jc w:val="both"/>
        <w:rPr>
          <w:rFonts w:asciiTheme="minorHAnsi" w:hAnsiTheme="minorHAnsi"/>
          <w:b/>
        </w:rPr>
      </w:pPr>
      <w:r w:rsidRPr="004D1551">
        <w:rPr>
          <w:rFonts w:asciiTheme="minorHAnsi" w:hAnsiTheme="minorHAnsi"/>
          <w:b/>
        </w:rPr>
        <w:t>Para uso da Comissão de TCC</w:t>
      </w:r>
    </w:p>
    <w:p w:rsidR="00DD4D88" w:rsidRPr="00C00B5B" w:rsidRDefault="00DD4D88" w:rsidP="00954F3C">
      <w:pPr>
        <w:ind w:left="3544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5"/>
        <w:gridCol w:w="3369"/>
      </w:tblGrid>
      <w:tr w:rsidR="00DD4D88" w:rsidTr="00954F3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4D88" w:rsidRDefault="00DD4D88" w:rsidP="00954F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APROVADO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D4D88" w:rsidRDefault="00DD4D88" w:rsidP="00954F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REPROVADO</w:t>
            </w:r>
          </w:p>
        </w:tc>
      </w:tr>
      <w:tr w:rsidR="00DD4D88" w:rsidTr="00954F3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4D88" w:rsidRDefault="00DD4D88" w:rsidP="00954F3C">
            <w:pPr>
              <w:jc w:val="both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 </w:t>
            </w:r>
            <w:proofErr w:type="gramEnd"/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D4D88" w:rsidRDefault="00DD4D88" w:rsidP="00954F3C">
            <w:pPr>
              <w:jc w:val="both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 </w:t>
            </w:r>
            <w:proofErr w:type="gramEnd"/>
            <w:r>
              <w:rPr>
                <w:rFonts w:asciiTheme="minorHAnsi" w:hAnsiTheme="minorHAnsi"/>
              </w:rPr>
              <w:t>)</w:t>
            </w:r>
          </w:p>
        </w:tc>
      </w:tr>
    </w:tbl>
    <w:p w:rsidR="00DD4D88" w:rsidRPr="00C00B5B" w:rsidRDefault="00DD4D88" w:rsidP="00954F3C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5"/>
        <w:gridCol w:w="236"/>
        <w:gridCol w:w="3983"/>
      </w:tblGrid>
      <w:tr w:rsidR="004D1551" w:rsidTr="00954F3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D1551" w:rsidRDefault="004D1551" w:rsidP="00954F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1551" w:rsidRPr="00DD4D88" w:rsidRDefault="004D1551" w:rsidP="00954F3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3" w:type="dxa"/>
            <w:vMerge w:val="restart"/>
            <w:tcBorders>
              <w:top w:val="nil"/>
              <w:left w:val="nil"/>
              <w:right w:val="nil"/>
            </w:tcBorders>
          </w:tcPr>
          <w:p w:rsidR="004D1551" w:rsidRDefault="004D1551" w:rsidP="00954F3C">
            <w:pPr>
              <w:jc w:val="both"/>
              <w:rPr>
                <w:rFonts w:asciiTheme="minorHAnsi" w:hAnsiTheme="minorHAnsi"/>
              </w:rPr>
            </w:pPr>
          </w:p>
        </w:tc>
      </w:tr>
      <w:tr w:rsidR="004D1551" w:rsidTr="00954F3C">
        <w:tc>
          <w:tcPr>
            <w:tcW w:w="1985" w:type="dxa"/>
            <w:tcBorders>
              <w:top w:val="nil"/>
            </w:tcBorders>
          </w:tcPr>
          <w:p w:rsidR="004D1551" w:rsidRDefault="004D1551" w:rsidP="00954F3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D1551" w:rsidRPr="00DD4D88" w:rsidRDefault="004D1551" w:rsidP="00954F3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3" w:type="dxa"/>
            <w:vMerge/>
            <w:tcBorders>
              <w:left w:val="nil"/>
              <w:right w:val="nil"/>
            </w:tcBorders>
          </w:tcPr>
          <w:p w:rsidR="004D1551" w:rsidRDefault="004D1551" w:rsidP="00954F3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DD4D88" w:rsidRPr="004D1551" w:rsidRDefault="00954F3C" w:rsidP="00954F3C">
      <w:pPr>
        <w:ind w:left="1416" w:firstLine="708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Assinatura Presidente da Co</w:t>
      </w:r>
      <w:r w:rsidR="00DD4D88" w:rsidRPr="004D1551">
        <w:rPr>
          <w:rFonts w:asciiTheme="minorHAnsi" w:hAnsiTheme="minorHAnsi"/>
          <w:sz w:val="16"/>
          <w:szCs w:val="16"/>
        </w:rPr>
        <w:t>missão de TCC</w:t>
      </w:r>
    </w:p>
    <w:sectPr w:rsidR="00DD4D88" w:rsidRPr="004D1551" w:rsidSect="00954F3C">
      <w:headerReference w:type="default" r:id="rId7"/>
      <w:pgSz w:w="11907" w:h="16840" w:code="9"/>
      <w:pgMar w:top="567" w:right="1134" w:bottom="851" w:left="1134" w:header="1134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AC" w:rsidRDefault="00EA73AC">
      <w:r>
        <w:separator/>
      </w:r>
    </w:p>
  </w:endnote>
  <w:endnote w:type="continuationSeparator" w:id="0">
    <w:p w:rsidR="00EA73AC" w:rsidRDefault="00EA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AC" w:rsidRDefault="00EA73AC">
      <w:r>
        <w:separator/>
      </w:r>
    </w:p>
  </w:footnote>
  <w:footnote w:type="continuationSeparator" w:id="0">
    <w:p w:rsidR="00EA73AC" w:rsidRDefault="00EA7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8079"/>
    </w:tblGrid>
    <w:tr w:rsidR="00DC66BB" w:rsidTr="00A4181B">
      <w:tc>
        <w:tcPr>
          <w:tcW w:w="1668" w:type="dxa"/>
        </w:tcPr>
        <w:p w:rsidR="00DC66BB" w:rsidRDefault="003A0A23" w:rsidP="00A4181B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5.85pt;margin-top:.9pt;width:81.5pt;height:86.4pt;z-index:251657728" o:allowincell="f">
                <v:imagedata r:id="rId1" o:title=""/>
                <w10:wrap type="topAndBottom"/>
              </v:shape>
              <o:OLEObject Type="Embed" ProgID="MSPhotoEd.3" ShapeID="_x0000_s2051" DrawAspect="Content" ObjectID="_1470660936" r:id="rId2"/>
            </w:pict>
          </w:r>
        </w:p>
      </w:tc>
      <w:tc>
        <w:tcPr>
          <w:tcW w:w="8079" w:type="dxa"/>
        </w:tcPr>
        <w:p w:rsidR="00DC66BB" w:rsidRDefault="00DC66BB" w:rsidP="00A4181B">
          <w:pPr>
            <w:pStyle w:val="Ttulo2"/>
            <w:rPr>
              <w:rFonts w:ascii="Arial" w:hAnsi="Arial"/>
            </w:rPr>
          </w:pPr>
        </w:p>
        <w:p w:rsidR="00DC66BB" w:rsidRPr="004D1551" w:rsidRDefault="00DC66BB" w:rsidP="00A4181B">
          <w:pPr>
            <w:pStyle w:val="Ttulo2"/>
            <w:rPr>
              <w:rFonts w:ascii="Arial" w:hAnsi="Arial"/>
              <w:b w:val="0"/>
              <w:sz w:val="28"/>
            </w:rPr>
          </w:pPr>
          <w:r w:rsidRPr="004D1551">
            <w:rPr>
              <w:rFonts w:ascii="Arial" w:hAnsi="Arial"/>
              <w:b w:val="0"/>
              <w:sz w:val="28"/>
            </w:rPr>
            <w:t>UNIVERSIDADE DE SÃO PAULO</w:t>
          </w:r>
        </w:p>
        <w:p w:rsidR="00DC66BB" w:rsidRPr="004D1551" w:rsidRDefault="00DC66BB" w:rsidP="00A4181B">
          <w:pPr>
            <w:pStyle w:val="Ttulo1"/>
            <w:rPr>
              <w:rFonts w:ascii="Arial" w:hAnsi="Arial"/>
              <w:b w:val="0"/>
              <w:sz w:val="22"/>
            </w:rPr>
          </w:pPr>
          <w:r w:rsidRPr="004D1551">
            <w:rPr>
              <w:rFonts w:ascii="Arial" w:hAnsi="Arial"/>
              <w:b w:val="0"/>
              <w:sz w:val="22"/>
            </w:rPr>
            <w:t>Faculdade de Ciências Farmacêuticas</w:t>
          </w:r>
        </w:p>
        <w:p w:rsidR="00DC66BB" w:rsidRDefault="00DC66BB" w:rsidP="00A4181B">
          <w:pPr>
            <w:jc w:val="right"/>
            <w:rPr>
              <w:rFonts w:ascii="Arial" w:hAnsi="Arial"/>
              <w:b/>
            </w:rPr>
          </w:pPr>
          <w:r w:rsidRPr="004D1551">
            <w:rPr>
              <w:rFonts w:ascii="Arial" w:hAnsi="Arial"/>
            </w:rPr>
            <w:t>Serviço de Graduação</w:t>
          </w:r>
        </w:p>
      </w:tc>
    </w:tr>
  </w:tbl>
  <w:p w:rsidR="00DC66BB" w:rsidRDefault="00DC66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4E"/>
    <w:rsid w:val="00045492"/>
    <w:rsid w:val="00045B97"/>
    <w:rsid w:val="00055C9A"/>
    <w:rsid w:val="00085399"/>
    <w:rsid w:val="00094FB5"/>
    <w:rsid w:val="000C7749"/>
    <w:rsid w:val="000E26ED"/>
    <w:rsid w:val="000E684A"/>
    <w:rsid w:val="00161936"/>
    <w:rsid w:val="001A7F7A"/>
    <w:rsid w:val="001B4D69"/>
    <w:rsid w:val="001C5C5F"/>
    <w:rsid w:val="001C5D1D"/>
    <w:rsid w:val="001E71AA"/>
    <w:rsid w:val="00234C9A"/>
    <w:rsid w:val="00283C4B"/>
    <w:rsid w:val="00287D6F"/>
    <w:rsid w:val="002902BF"/>
    <w:rsid w:val="002A3BD4"/>
    <w:rsid w:val="002D1B61"/>
    <w:rsid w:val="002D533E"/>
    <w:rsid w:val="00306311"/>
    <w:rsid w:val="0037723D"/>
    <w:rsid w:val="003A0A23"/>
    <w:rsid w:val="003A405A"/>
    <w:rsid w:val="003D37BC"/>
    <w:rsid w:val="003E04FE"/>
    <w:rsid w:val="003E052D"/>
    <w:rsid w:val="003E3793"/>
    <w:rsid w:val="00417847"/>
    <w:rsid w:val="00436CDF"/>
    <w:rsid w:val="00460DE3"/>
    <w:rsid w:val="00460FF8"/>
    <w:rsid w:val="004638AD"/>
    <w:rsid w:val="004A51D1"/>
    <w:rsid w:val="004C48C9"/>
    <w:rsid w:val="004D1551"/>
    <w:rsid w:val="004E3E05"/>
    <w:rsid w:val="004E3ECD"/>
    <w:rsid w:val="004E7BB1"/>
    <w:rsid w:val="005230D4"/>
    <w:rsid w:val="0057464A"/>
    <w:rsid w:val="005B7C2D"/>
    <w:rsid w:val="005C7F1E"/>
    <w:rsid w:val="005D73C1"/>
    <w:rsid w:val="00601DD0"/>
    <w:rsid w:val="0062584E"/>
    <w:rsid w:val="00652667"/>
    <w:rsid w:val="00663DCD"/>
    <w:rsid w:val="006656CD"/>
    <w:rsid w:val="0068698E"/>
    <w:rsid w:val="006A185E"/>
    <w:rsid w:val="006A3E37"/>
    <w:rsid w:val="006F4613"/>
    <w:rsid w:val="006F7E29"/>
    <w:rsid w:val="00740531"/>
    <w:rsid w:val="00781A72"/>
    <w:rsid w:val="007A7AE4"/>
    <w:rsid w:val="007C630A"/>
    <w:rsid w:val="007E421A"/>
    <w:rsid w:val="00817C8E"/>
    <w:rsid w:val="008229A6"/>
    <w:rsid w:val="0083185C"/>
    <w:rsid w:val="00845D6A"/>
    <w:rsid w:val="00893DDB"/>
    <w:rsid w:val="008B47B7"/>
    <w:rsid w:val="008B5F81"/>
    <w:rsid w:val="0090344E"/>
    <w:rsid w:val="00954F3C"/>
    <w:rsid w:val="00963BEB"/>
    <w:rsid w:val="00974BCB"/>
    <w:rsid w:val="0099087C"/>
    <w:rsid w:val="009965E8"/>
    <w:rsid w:val="009B56D1"/>
    <w:rsid w:val="009C034D"/>
    <w:rsid w:val="00A4181B"/>
    <w:rsid w:val="00A418C2"/>
    <w:rsid w:val="00A44EB7"/>
    <w:rsid w:val="00A47B12"/>
    <w:rsid w:val="00AF1472"/>
    <w:rsid w:val="00AF425A"/>
    <w:rsid w:val="00B40EC2"/>
    <w:rsid w:val="00B87101"/>
    <w:rsid w:val="00BC40A6"/>
    <w:rsid w:val="00C00B5B"/>
    <w:rsid w:val="00C46347"/>
    <w:rsid w:val="00C86091"/>
    <w:rsid w:val="00C95F4C"/>
    <w:rsid w:val="00CB5903"/>
    <w:rsid w:val="00D07BE1"/>
    <w:rsid w:val="00D233D3"/>
    <w:rsid w:val="00D40647"/>
    <w:rsid w:val="00D70651"/>
    <w:rsid w:val="00DB45B1"/>
    <w:rsid w:val="00DC66BB"/>
    <w:rsid w:val="00DD4D88"/>
    <w:rsid w:val="00DE71D3"/>
    <w:rsid w:val="00E2280A"/>
    <w:rsid w:val="00E35AF5"/>
    <w:rsid w:val="00E87A3F"/>
    <w:rsid w:val="00E91A33"/>
    <w:rsid w:val="00E9334F"/>
    <w:rsid w:val="00EA7281"/>
    <w:rsid w:val="00EA73AC"/>
    <w:rsid w:val="00EC165B"/>
    <w:rsid w:val="00EF1A5C"/>
    <w:rsid w:val="00F14C56"/>
    <w:rsid w:val="00F6461D"/>
    <w:rsid w:val="00F7776E"/>
    <w:rsid w:val="00FE6FBC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pBdr>
        <w:top w:val="single" w:sz="12" w:space="1" w:color="auto"/>
      </w:pBdr>
      <w:jc w:val="righ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Cs/>
      <w:iCs/>
      <w:sz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974BC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9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C03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pBdr>
        <w:top w:val="single" w:sz="12" w:space="1" w:color="auto"/>
      </w:pBdr>
      <w:jc w:val="righ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Cs/>
      <w:iCs/>
      <w:sz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974BC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9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C03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USP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recad</dc:creator>
  <cp:lastModifiedBy>usp</cp:lastModifiedBy>
  <cp:revision>2</cp:revision>
  <cp:lastPrinted>2012-01-16T19:18:00Z</cp:lastPrinted>
  <dcterms:created xsi:type="dcterms:W3CDTF">2014-08-27T19:09:00Z</dcterms:created>
  <dcterms:modified xsi:type="dcterms:W3CDTF">2014-08-27T19:09:00Z</dcterms:modified>
</cp:coreProperties>
</file>