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39" w:rsidRPr="00A47517" w:rsidRDefault="00DD6E39" w:rsidP="00DD6E39">
      <w:pPr>
        <w:spacing w:after="0" w:line="240" w:lineRule="auto"/>
        <w:rPr>
          <w:sz w:val="15"/>
          <w:szCs w:val="15"/>
        </w:rPr>
      </w:pPr>
    </w:p>
    <w:p w:rsidR="00DD6E39" w:rsidRDefault="00DD6E39" w:rsidP="00DD6E39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C54C2" wp14:editId="2A7C8D04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39" w:rsidRPr="008050A1" w:rsidRDefault="00DD6E39" w:rsidP="00DD6E3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EC54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DD6E39" w:rsidRPr="008050A1" w:rsidRDefault="00DD6E39" w:rsidP="00DD6E3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>A SER PREENCHIDO PELA CIBio</w:t>
                      </w:r>
                    </w:p>
                  </w:txbxContent>
                </v:textbox>
              </v:shape>
            </w:pict>
          </mc:Fallback>
        </mc:AlternateContent>
      </w:r>
    </w:p>
    <w:p w:rsidR="00DD6E39" w:rsidRPr="00A47517" w:rsidRDefault="00DD6E39" w:rsidP="00DD6E39">
      <w:pPr>
        <w:spacing w:after="0" w:line="240" w:lineRule="auto"/>
        <w:rPr>
          <w:sz w:val="15"/>
          <w:szCs w:val="15"/>
        </w:rPr>
      </w:pPr>
    </w:p>
    <w:p w:rsidR="00DD6E39" w:rsidRPr="0065385D" w:rsidRDefault="00DD6E39" w:rsidP="00DD6E39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DD6E39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D6E39" w:rsidRDefault="00DD6E39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6E39" w:rsidRDefault="00DD6E39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DD6E39" w:rsidRDefault="00DD6E39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"/>
          </w:p>
        </w:tc>
      </w:tr>
    </w:tbl>
    <w:p w:rsidR="00DD6E39" w:rsidRPr="001E073F" w:rsidRDefault="00DD6E39" w:rsidP="00DD6E39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DD6E39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DD6E39" w:rsidRPr="00EF5745" w:rsidRDefault="00DD6E39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D6E39" w:rsidRDefault="00DD6E39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6E39" w:rsidRPr="006C7594" w:rsidRDefault="00DD6E39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lock w:val="sdtLocked"/>
                <w:placeholder>
                  <w:docPart w:val="E790C8224BF643048B08BA415EC714D2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lock w:val="sdtLocked"/>
                <w:placeholder>
                  <w:docPart w:val="6CD5E5CD76914A29BC5C95283D1020DD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lock w:val="sdtLocked"/>
                <w:placeholder>
                  <w:docPart w:val="D2DBC39ED474438C8F477E495A79EAAB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DD6E39" w:rsidRPr="001E073F" w:rsidRDefault="00DD6E39" w:rsidP="00DD6E39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DD6E39" w:rsidRPr="00A47517" w:rsidRDefault="00DD6E39" w:rsidP="00DD6E39">
      <w:pPr>
        <w:spacing w:after="0" w:line="240" w:lineRule="auto"/>
        <w:rPr>
          <w:b/>
          <w:sz w:val="16"/>
          <w:szCs w:val="16"/>
        </w:rPr>
      </w:pPr>
    </w:p>
    <w:p w:rsidR="00DD6E39" w:rsidRPr="00853E54" w:rsidRDefault="00DD6E39" w:rsidP="00DD6E39">
      <w:pPr>
        <w:spacing w:after="0" w:line="240" w:lineRule="auto"/>
        <w:rPr>
          <w:sz w:val="15"/>
          <w:szCs w:val="15"/>
        </w:rPr>
      </w:pPr>
    </w:p>
    <w:p w:rsidR="009A78DA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9A78DA">
        <w:rPr>
          <w:sz w:val="24"/>
          <w:szCs w:val="24"/>
        </w:rPr>
        <w:t>DE</w:t>
      </w:r>
      <w:r w:rsidR="001F5EB8">
        <w:rPr>
          <w:sz w:val="24"/>
          <w:szCs w:val="24"/>
        </w:rPr>
        <w:t xml:space="preserve"> </w:t>
      </w:r>
      <w:r w:rsidR="009A78DA">
        <w:rPr>
          <w:sz w:val="24"/>
          <w:szCs w:val="24"/>
        </w:rPr>
        <w:t>ROTEIRO PARA INSPEÇÃO DE</w:t>
      </w:r>
    </w:p>
    <w:p w:rsidR="009A78DA" w:rsidRPr="009A78DA" w:rsidRDefault="002F65E0" w:rsidP="009A78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LABORATÓRIO NB3</w:t>
      </w: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D83496" w:rsidRPr="008A2B2A" w:rsidRDefault="00BF4BEB" w:rsidP="00CF769C">
      <w:pPr>
        <w:spacing w:after="120" w:line="240" w:lineRule="auto"/>
      </w:pPr>
      <w:r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BF4BEB" w:rsidTr="00A1504E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D83496" w:rsidTr="00A1504E">
        <w:tc>
          <w:tcPr>
            <w:tcW w:w="3261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7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8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4F6CE7" w:rsidRPr="004C7BFA" w:rsidRDefault="00BF125A" w:rsidP="004F6CE7">
      <w:pPr>
        <w:spacing w:after="120" w:line="240" w:lineRule="auto"/>
      </w:pPr>
      <w:r>
        <w:t>LABORATÓRIO VISTORIADO</w:t>
      </w:r>
    </w:p>
    <w:p w:rsidR="004F6CE7" w:rsidRDefault="004F6CE7" w:rsidP="004F6CE7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281"/>
        <w:gridCol w:w="1697"/>
        <w:gridCol w:w="281"/>
        <w:gridCol w:w="5377"/>
      </w:tblGrid>
      <w:tr w:rsidR="004F6CE7" w:rsidTr="003718B0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FB9123D58314D599EBAC7A3556B7F77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9" w:type="pct"/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5BB94283A18F4DC7ADBB634F2A35189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69" w:type="pct"/>
                <w:tcBorders>
                  <w:top w:val="nil"/>
                </w:tcBorders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tc>
          <w:tcPr>
            <w:tcW w:w="2755" w:type="pct"/>
            <w:tcBorders>
              <w:top w:val="nil"/>
            </w:tcBorders>
            <w:vAlign w:val="center"/>
          </w:tcPr>
          <w:p w:rsidR="004F6CE7" w:rsidRPr="00A5095E" w:rsidRDefault="004A3685" w:rsidP="0037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9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8A2B2A" w:rsidRPr="008A2B2A" w:rsidRDefault="004F6CE7" w:rsidP="00CF769C">
      <w:pPr>
        <w:spacing w:after="120" w:line="240" w:lineRule="auto"/>
      </w:pPr>
      <w:r>
        <w:t>PARECER:</w:t>
      </w:r>
    </w:p>
    <w:tbl>
      <w:tblPr>
        <w:tblStyle w:val="Tabelacomgrade"/>
        <w:tblW w:w="0" w:type="auto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8A2B2A" w:rsidTr="00A1504E">
        <w:trPr>
          <w:trHeight w:val="4535"/>
        </w:trPr>
        <w:tc>
          <w:tcPr>
            <w:tcW w:w="9765" w:type="dxa"/>
          </w:tcPr>
          <w:p w:rsidR="008A2B2A" w:rsidRPr="00C112E2" w:rsidRDefault="008A2B2A" w:rsidP="003718B0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0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A2B2A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B34B82" w:rsidRDefault="00B34B82" w:rsidP="00B34B82">
      <w:pPr>
        <w:spacing w:after="0" w:line="300" w:lineRule="atLeast"/>
        <w:rPr>
          <w:sz w:val="16"/>
          <w:szCs w:val="16"/>
        </w:rPr>
      </w:pPr>
    </w:p>
    <w:p w:rsidR="00356E8D" w:rsidRPr="00B34B82" w:rsidRDefault="00356E8D" w:rsidP="00217E26">
      <w:pPr>
        <w:spacing w:after="120" w:line="240" w:lineRule="auto"/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84"/>
        <w:gridCol w:w="2268"/>
        <w:gridCol w:w="283"/>
        <w:gridCol w:w="5101"/>
      </w:tblGrid>
      <w:tr w:rsidR="0098069E" w:rsidTr="00E6308A">
        <w:tc>
          <w:tcPr>
            <w:tcW w:w="1840" w:type="dxa"/>
            <w:tcBorders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ITENS PARA INSPEÇÃO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CONCLUSÃO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01" w:type="dxa"/>
            <w:tcBorders>
              <w:lef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COMENTÁRIOS</w:t>
            </w:r>
          </w:p>
        </w:tc>
      </w:tr>
    </w:tbl>
    <w:p w:rsidR="00E6308A" w:rsidRPr="00337E56" w:rsidRDefault="004E04BA" w:rsidP="009A78DA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</w:t>
      </w:r>
      <w:r w:rsidR="00337E56" w:rsidRPr="00337E56">
        <w:rPr>
          <w:b/>
          <w:sz w:val="15"/>
          <w:szCs w:val="15"/>
        </w:rPr>
        <w:t xml:space="preserve"> </w:t>
      </w:r>
      <w:r w:rsidR="00CA6238">
        <w:rPr>
          <w:b/>
          <w:sz w:val="15"/>
          <w:szCs w:val="15"/>
        </w:rPr>
        <w:t>–</w:t>
      </w:r>
      <w:r w:rsidR="00337E56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ESTÁ LOCALIZADO EM ÁREA ISOLADA DO PRÉDIO PRINCIPAL</w:t>
      </w:r>
      <w:r w:rsidR="00E6308A"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6308A" w:rsidRPr="008C6100" w:rsidTr="00337E56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sim"/>
            <w:tag w:val="ItemInspecao1sim"/>
            <w:id w:val="151818740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nao"/>
            <w:tag w:val="ItemInspecao1nao"/>
            <w:id w:val="8849159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337E56" w:rsidRDefault="002828ED" w:rsidP="008C610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6308A" w:rsidRPr="008C6100" w:rsidTr="00337E56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E56" w:rsidRPr="00337E56" w:rsidRDefault="00337E56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A2614D" w:rsidRDefault="00A2614D" w:rsidP="00A2614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2828ED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2</w:t>
      </w:r>
      <w:r w:rsidR="009A78DA" w:rsidRPr="00337E56">
        <w:rPr>
          <w:b/>
          <w:sz w:val="15"/>
          <w:szCs w:val="15"/>
        </w:rPr>
        <w:t xml:space="preserve"> </w:t>
      </w:r>
      <w:r w:rsidR="009A78DA">
        <w:rPr>
          <w:b/>
          <w:sz w:val="15"/>
          <w:szCs w:val="15"/>
        </w:rPr>
        <w:t>–</w:t>
      </w:r>
      <w:r w:rsidR="009A78D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 SISTEMA DE DUPLA PORTA COMO REQUISITO BÁSICO PARA ENTRADA NO LABORATÓRIO OU OUTRAS ÁREAS CONTÍGUAS (QUANDO O LABORATÓRIO NÃO ESTIVER ISOLADO DO PRÉDIO PRINCIPAL)</w:t>
      </w:r>
      <w:r w:rsidR="009A78DA"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sim"/>
            <w:tag w:val="ItemInspecao2sim"/>
            <w:id w:val="1372879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nao"/>
            <w:tag w:val="ItemInspecao2nao"/>
            <w:id w:val="-19907755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2828ED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2828ED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3</w:t>
      </w:r>
      <w:r w:rsidR="009A78DA" w:rsidRPr="00337E56">
        <w:rPr>
          <w:b/>
          <w:sz w:val="15"/>
          <w:szCs w:val="15"/>
        </w:rPr>
        <w:t xml:space="preserve"> </w:t>
      </w:r>
      <w:r w:rsidR="009A78DA">
        <w:rPr>
          <w:b/>
          <w:sz w:val="15"/>
          <w:szCs w:val="15"/>
        </w:rPr>
        <w:t>–</w:t>
      </w:r>
      <w:r w:rsidR="009A78D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PORTAS DE ACESSO AO LABORATÓRIO POSSUEM FECHAMENTO AUTOMÁTICO</w:t>
      </w:r>
      <w:r w:rsidR="009A78DA"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3sim"/>
            <w:tag w:val="ItemInspecao3sim"/>
            <w:id w:val="-16324352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3nao"/>
            <w:tag w:val="ItemInspecao3nao"/>
            <w:id w:val="35431092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2828ED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3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DA5289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4</w:t>
      </w:r>
      <w:r w:rsidR="003F064B" w:rsidRPr="00337E56">
        <w:rPr>
          <w:b/>
          <w:sz w:val="15"/>
          <w:szCs w:val="15"/>
        </w:rPr>
        <w:t xml:space="preserve"> </w:t>
      </w:r>
      <w:r w:rsidR="003F064B">
        <w:rPr>
          <w:b/>
          <w:sz w:val="15"/>
          <w:szCs w:val="15"/>
        </w:rPr>
        <w:t>–</w:t>
      </w:r>
      <w:r w:rsidR="003F064B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REQUISITOS PARA ENTRADA NO LABORATÓRIO ESTÃO DESCRITOS NA PORTA DE ENTRADA</w:t>
      </w:r>
      <w:r w:rsidR="003F064B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4sim"/>
            <w:tag w:val="ItemInspecao4sim"/>
            <w:id w:val="-85827698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4nao"/>
            <w:tag w:val="ItemInspecao4nao"/>
            <w:id w:val="-10605468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DA5289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4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DA5289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="003F064B" w:rsidRPr="00337E56">
        <w:rPr>
          <w:b/>
          <w:sz w:val="15"/>
          <w:szCs w:val="15"/>
        </w:rPr>
        <w:t xml:space="preserve"> </w:t>
      </w:r>
      <w:r w:rsidR="003F064B">
        <w:rPr>
          <w:b/>
          <w:sz w:val="15"/>
          <w:szCs w:val="15"/>
        </w:rPr>
        <w:t>–</w:t>
      </w:r>
      <w:r w:rsidR="003F064B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 AVISO SINALIZANDO O AGENTE E SEU GRAU DE RISCO</w:t>
      </w:r>
      <w:r w:rsidR="003F064B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5sim"/>
            <w:tag w:val="ItemInspecao5sim"/>
            <w:id w:val="194518766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5nao"/>
            <w:tag w:val="ItemInspecao5nao"/>
            <w:id w:val="7971103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DA5289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5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1" w:name="ItemInspecao_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B6365" w:rsidRPr="00337E56" w:rsidRDefault="00DA5289" w:rsidP="003B636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6</w:t>
      </w:r>
      <w:r w:rsidR="003B6365" w:rsidRPr="00337E56">
        <w:rPr>
          <w:b/>
          <w:sz w:val="15"/>
          <w:szCs w:val="15"/>
        </w:rPr>
        <w:t xml:space="preserve"> </w:t>
      </w:r>
      <w:r w:rsidR="003B6365">
        <w:rPr>
          <w:b/>
          <w:sz w:val="15"/>
          <w:szCs w:val="15"/>
        </w:rPr>
        <w:t>–</w:t>
      </w:r>
      <w:r w:rsidR="003B636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ACESSO AO LABORATÓRIO É RESTRITO A PROFISS</w:t>
      </w:r>
      <w:r w:rsidR="009D06A6">
        <w:rPr>
          <w:b/>
          <w:sz w:val="15"/>
          <w:szCs w:val="15"/>
        </w:rPr>
        <w:t>IONAIS ESPECIALIZADOS NO MANEJO DE AGENTES PATOGÊNICOS</w:t>
      </w:r>
      <w:r w:rsidR="003B6365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B6365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6sim"/>
            <w:tag w:val="ItemInspecao6sim"/>
            <w:id w:val="50270338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6nao"/>
            <w:tag w:val="ItemInspecao6nao"/>
            <w:id w:val="27845286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337E56" w:rsidRDefault="00DA5289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6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2" w:name="ItemInspecao_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3B6365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B6365" w:rsidRDefault="003B6365" w:rsidP="003B636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3E79C9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7</w:t>
      </w:r>
      <w:r w:rsidR="00507D04" w:rsidRPr="00337E56">
        <w:rPr>
          <w:b/>
          <w:sz w:val="15"/>
          <w:szCs w:val="15"/>
        </w:rPr>
        <w:t xml:space="preserve"> </w:t>
      </w:r>
      <w:r w:rsidR="00507D04">
        <w:rPr>
          <w:b/>
          <w:sz w:val="15"/>
          <w:szCs w:val="15"/>
        </w:rPr>
        <w:t>–</w:t>
      </w:r>
      <w:r w:rsidR="00507D04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ACESSO AO LABORATÓRIO É RESTRITO A PESSOAS MAIORES DE 18 ANOS</w:t>
      </w:r>
      <w:r w:rsidR="00507D04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7sim"/>
            <w:tag w:val="ItemInspecao7sim"/>
            <w:id w:val="-14867723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7nao"/>
            <w:tag w:val="ItemInspecao7nao"/>
            <w:id w:val="205249178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3E79C9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7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3" w:name="ItemInspecao_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E56F87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8</w:t>
      </w:r>
      <w:r w:rsidR="00507D04" w:rsidRPr="00337E56">
        <w:rPr>
          <w:b/>
          <w:sz w:val="15"/>
          <w:szCs w:val="15"/>
        </w:rPr>
        <w:t xml:space="preserve"> </w:t>
      </w:r>
      <w:r w:rsidR="00507D04">
        <w:rPr>
          <w:b/>
          <w:sz w:val="15"/>
          <w:szCs w:val="15"/>
        </w:rPr>
        <w:t>–</w:t>
      </w:r>
      <w:r w:rsidR="00507D04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JANELAS DO LABORATÓRIO SÃO LACRADAS</w:t>
      </w:r>
      <w:r w:rsidR="00507D04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8sim"/>
            <w:tag w:val="ItemInspecao8sim"/>
            <w:id w:val="14976857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8nao"/>
            <w:tag w:val="ItemInspecao8nao"/>
            <w:id w:val="-14359012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E56F8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8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4" w:name="ItemInspecao_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56F87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9</w:t>
      </w:r>
      <w:r w:rsidR="00EE6E78" w:rsidRPr="00337E56">
        <w:rPr>
          <w:b/>
          <w:sz w:val="15"/>
          <w:szCs w:val="15"/>
        </w:rPr>
        <w:t xml:space="preserve"> </w:t>
      </w:r>
      <w:r w:rsidR="00EE6E78">
        <w:rPr>
          <w:b/>
          <w:sz w:val="15"/>
          <w:szCs w:val="15"/>
        </w:rPr>
        <w:t>–</w:t>
      </w:r>
      <w:r w:rsidR="00EE6E78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TEM UM SISTEMA DE AR INDEPENDENTE COM VENTILAÇÃO UNIDIRECIONAL E EQUIPADO COM FILTRO HEPA</w:t>
      </w:r>
      <w:r w:rsidR="00EE6E78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9sim"/>
            <w:tag w:val="ItemInspecao9sim"/>
            <w:id w:val="-3558730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9nao"/>
            <w:tag w:val="ItemInspecao9nao"/>
            <w:id w:val="-103234056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56F8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9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5" w:name="ItemInspecao_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56F87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10</w:t>
      </w:r>
      <w:r w:rsidR="00EE6E78" w:rsidRPr="00337E56">
        <w:rPr>
          <w:b/>
          <w:sz w:val="15"/>
          <w:szCs w:val="15"/>
        </w:rPr>
        <w:t xml:space="preserve"> </w:t>
      </w:r>
      <w:r w:rsidR="00EE6E78">
        <w:rPr>
          <w:b/>
          <w:sz w:val="15"/>
          <w:szCs w:val="15"/>
        </w:rPr>
        <w:t>–</w:t>
      </w:r>
      <w:r w:rsidR="00EE6E78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FLUXO DE AR É VERIFICADO CONSTANTEMENTE?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0sim"/>
            <w:tag w:val="ItemInspecao10sim"/>
            <w:id w:val="-7097287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0nao"/>
            <w:tag w:val="ItemInspecao10nao"/>
            <w:id w:val="-28288563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56F8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0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6" w:name="ItemInspecao_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56F87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11</w:t>
      </w:r>
      <w:r w:rsidR="00EE6E78" w:rsidRPr="00337E56">
        <w:rPr>
          <w:b/>
          <w:sz w:val="15"/>
          <w:szCs w:val="15"/>
        </w:rPr>
        <w:t xml:space="preserve"> </w:t>
      </w:r>
      <w:r w:rsidR="00EE6E78">
        <w:rPr>
          <w:b/>
          <w:sz w:val="15"/>
          <w:szCs w:val="15"/>
        </w:rPr>
        <w:t>–</w:t>
      </w:r>
      <w:r w:rsidR="00EE6E78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UM PROGRAMA ROTINEIRO DE CONTROLE DE INSETOS E ROEDORES</w:t>
      </w:r>
      <w:r w:rsidR="00EE6E78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1sim"/>
            <w:tag w:val="ItemInspecao11sim"/>
            <w:id w:val="5431803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1nao"/>
            <w:tag w:val="ItemInspecao11nao"/>
            <w:id w:val="8526123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56F8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1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7" w:name="ItemInspecao_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122BC" w:rsidRPr="00337E56" w:rsidRDefault="00E56F87" w:rsidP="001122BC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12</w:t>
      </w:r>
      <w:r w:rsidR="001122BC" w:rsidRPr="00337E56">
        <w:rPr>
          <w:b/>
          <w:sz w:val="15"/>
          <w:szCs w:val="15"/>
        </w:rPr>
        <w:t xml:space="preserve"> </w:t>
      </w:r>
      <w:r w:rsidR="001122BC">
        <w:rPr>
          <w:b/>
          <w:sz w:val="15"/>
          <w:szCs w:val="15"/>
        </w:rPr>
        <w:t>–</w:t>
      </w:r>
      <w:r w:rsidR="001122BC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POSSUI PIA PARA LAVAGEM DAS MÃOS</w:t>
      </w:r>
      <w:r w:rsidR="001122BC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122BC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2sim"/>
            <w:tag w:val="ItemInspecao12sim"/>
            <w:id w:val="-36737045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2nao"/>
            <w:tag w:val="ItemInspecao12nao"/>
            <w:id w:val="165433757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337E56" w:rsidRDefault="00E56F8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2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8" w:name="ItemInspecao_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1122BC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122BC" w:rsidRDefault="001122BC" w:rsidP="001122B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4A4D7E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13</w:t>
      </w:r>
      <w:r w:rsidR="00087507" w:rsidRPr="00337E56">
        <w:rPr>
          <w:b/>
          <w:sz w:val="15"/>
          <w:szCs w:val="15"/>
        </w:rPr>
        <w:t xml:space="preserve"> </w:t>
      </w:r>
      <w:r w:rsidR="00087507">
        <w:rPr>
          <w:b/>
          <w:sz w:val="15"/>
          <w:szCs w:val="15"/>
        </w:rPr>
        <w:t>–</w:t>
      </w:r>
      <w:r w:rsidR="00087507" w:rsidRPr="00337E56">
        <w:rPr>
          <w:b/>
          <w:sz w:val="15"/>
          <w:szCs w:val="15"/>
        </w:rPr>
        <w:t xml:space="preserve"> </w:t>
      </w:r>
      <w:r w:rsidR="00DE417E">
        <w:rPr>
          <w:b/>
          <w:sz w:val="15"/>
          <w:szCs w:val="15"/>
        </w:rPr>
        <w:t>A PIA PARA LAVAGEM DAS MÃOS SE ENCONTRA PRÓXIMO À PORTA DE SAÍDA DO LABORATÓRIO E O SISTEMA DE TORNEIRA É ACIONADO AUTOMATICAMENTE</w:t>
      </w:r>
      <w:r w:rsidR="00087507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3sim"/>
            <w:tag w:val="ItemInspecao13sim"/>
            <w:id w:val="-136875595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3nao"/>
            <w:tag w:val="ItemInspecao13nao"/>
            <w:id w:val="15537245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4A4D7E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3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9" w:name="ItemInspecao_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DE417E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14</w:t>
      </w:r>
      <w:r w:rsidR="00087507" w:rsidRPr="00337E56">
        <w:rPr>
          <w:b/>
          <w:sz w:val="15"/>
          <w:szCs w:val="15"/>
        </w:rPr>
        <w:t xml:space="preserve"> </w:t>
      </w:r>
      <w:r w:rsidR="00087507">
        <w:rPr>
          <w:b/>
          <w:sz w:val="15"/>
          <w:szCs w:val="15"/>
        </w:rPr>
        <w:t>–</w:t>
      </w:r>
      <w:r w:rsidR="00087507" w:rsidRPr="00337E56">
        <w:rPr>
          <w:b/>
          <w:sz w:val="15"/>
          <w:szCs w:val="15"/>
        </w:rPr>
        <w:t xml:space="preserve"> </w:t>
      </w:r>
      <w:r w:rsidR="000B69CD">
        <w:rPr>
          <w:b/>
          <w:sz w:val="15"/>
          <w:szCs w:val="15"/>
        </w:rPr>
        <w:t>É OBRIGATÓRIO O USO DE ROUPAS ESPECIAIS (JALECOS, GORROS, MÁSCARAS E LUVAS) DURANTE A MANIPULAÇÃO DE OGM</w:t>
      </w:r>
      <w:r w:rsidR="00087507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4sim"/>
            <w:tag w:val="ItemInspecao14sim"/>
            <w:id w:val="-181401517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4nao"/>
            <w:tag w:val="ItemInspecao14nao"/>
            <w:id w:val="-4451544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DE417E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4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0" w:name="ItemInspecao_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0B69CD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15</w:t>
      </w:r>
      <w:r w:rsidR="0066739F" w:rsidRPr="00337E56">
        <w:rPr>
          <w:b/>
          <w:sz w:val="15"/>
          <w:szCs w:val="15"/>
        </w:rPr>
        <w:t xml:space="preserve"> </w:t>
      </w:r>
      <w:r w:rsidR="0066739F">
        <w:rPr>
          <w:b/>
          <w:sz w:val="15"/>
          <w:szCs w:val="15"/>
        </w:rPr>
        <w:t>–</w:t>
      </w:r>
      <w:r w:rsidR="0066739F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ROUPAS ESPECIAIS SÃO MANTIDAS EXCLUSIVAMENTE NA ÁREA RESTRITA A MANIPULAÇÃO DE OGMs</w:t>
      </w:r>
      <w:r w:rsidR="0066739F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5sim"/>
            <w:tag w:val="ItemInspecao15sim"/>
            <w:id w:val="-15807001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5nao"/>
            <w:tag w:val="ItemInspecao15nao"/>
            <w:id w:val="1939329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0B69CD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5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1" w:name="ItemInspecao_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2D748E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16</w:t>
      </w:r>
      <w:r w:rsidR="0066739F" w:rsidRPr="00337E56">
        <w:rPr>
          <w:b/>
          <w:sz w:val="15"/>
          <w:szCs w:val="15"/>
        </w:rPr>
        <w:t xml:space="preserve"> </w:t>
      </w:r>
      <w:r w:rsidR="0066739F">
        <w:rPr>
          <w:b/>
          <w:sz w:val="15"/>
          <w:szCs w:val="15"/>
        </w:rPr>
        <w:t>–</w:t>
      </w:r>
      <w:r w:rsidR="0066739F" w:rsidRPr="00337E56">
        <w:rPr>
          <w:b/>
          <w:sz w:val="15"/>
          <w:szCs w:val="15"/>
        </w:rPr>
        <w:t xml:space="preserve"> </w:t>
      </w:r>
      <w:r w:rsidR="009F5A01">
        <w:rPr>
          <w:b/>
          <w:sz w:val="15"/>
          <w:szCs w:val="15"/>
        </w:rPr>
        <w:t>AS ROUPAS ESPECIAIS SÃO DESCONTAMINADAS ANTES DE SEREM ENCAMINHADAS A LAVANDERIA OU PARA DESCARTE</w:t>
      </w:r>
      <w:r w:rsidR="0066739F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6sim"/>
            <w:tag w:val="ItemInspecao16sim"/>
            <w:id w:val="-1256929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6nao"/>
            <w:tag w:val="ItemInspecao16nao"/>
            <w:id w:val="-188324952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2D748E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6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2" w:name="ItemInspecao_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813914" w:rsidRPr="00337E56" w:rsidRDefault="009F5A01" w:rsidP="0081391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17</w:t>
      </w:r>
      <w:r w:rsidR="00813914" w:rsidRPr="00337E56">
        <w:rPr>
          <w:b/>
          <w:sz w:val="15"/>
          <w:szCs w:val="15"/>
        </w:rPr>
        <w:t xml:space="preserve"> </w:t>
      </w:r>
      <w:r w:rsidR="00813914">
        <w:rPr>
          <w:b/>
          <w:sz w:val="15"/>
          <w:szCs w:val="15"/>
        </w:rPr>
        <w:t>–</w:t>
      </w:r>
      <w:r w:rsidR="00813914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SÃO USADAS MÁSCARAS FACIAIS APROPRIADAS OU RESPIRADORES NAS SALAS ONDE SE MANIPULAM ANIMAIS DE EXPERIMENTAÇÃO</w:t>
      </w:r>
      <w:r w:rsidR="00813914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813914" w:rsidRPr="008C6100" w:rsidTr="005D54A7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13914" w:rsidRPr="00337E56" w:rsidRDefault="00813914" w:rsidP="005D54A7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7sim"/>
            <w:tag w:val="ItemInspecao17sim"/>
            <w:id w:val="-196503023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13914" w:rsidRPr="00E87AEB" w:rsidRDefault="00813914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13914" w:rsidRDefault="00813914" w:rsidP="005D54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13914" w:rsidRPr="00337E56" w:rsidRDefault="00813914" w:rsidP="005D54A7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7nao"/>
            <w:tag w:val="ItemInspecao17nao"/>
            <w:id w:val="102528642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13914" w:rsidRPr="00E87AEB" w:rsidRDefault="00813914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813914" w:rsidRDefault="00813914" w:rsidP="005D54A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337E56" w:rsidRDefault="009F5A01" w:rsidP="005D54A7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7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3" w:name="ItemInspecao_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813914" w:rsidRPr="008C6100" w:rsidTr="005D54A7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13914" w:rsidRPr="008C6100" w:rsidTr="005D54A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13914" w:rsidRPr="008C6100" w:rsidTr="005D54A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3914" w:rsidRPr="00337E56" w:rsidRDefault="00813914" w:rsidP="005D54A7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13914" w:rsidRPr="00337E56" w:rsidRDefault="00813914" w:rsidP="005D54A7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914" w:rsidRPr="00E6308A" w:rsidRDefault="00813914" w:rsidP="005D54A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813914" w:rsidRDefault="00813914" w:rsidP="0081391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9F5A01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18</w:t>
      </w:r>
      <w:r w:rsidR="00E369C2" w:rsidRPr="00337E56">
        <w:rPr>
          <w:b/>
          <w:sz w:val="15"/>
          <w:szCs w:val="15"/>
        </w:rPr>
        <w:t xml:space="preserve"> </w:t>
      </w:r>
      <w:r w:rsidR="00E369C2">
        <w:rPr>
          <w:b/>
          <w:sz w:val="15"/>
          <w:szCs w:val="15"/>
        </w:rPr>
        <w:t>–</w:t>
      </w:r>
      <w:r w:rsidR="00E369C2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ANIMAIS DE LABORATÓRIO SÃO MANTIDOS EM SISTEMA DE CONFINAMENTO PARCIAL</w:t>
      </w:r>
      <w:r w:rsidR="00E369C2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8sim"/>
            <w:tag w:val="ItemInspecao18sim"/>
            <w:id w:val="19751688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8nao"/>
            <w:tag w:val="ItemInspecao18nao"/>
            <w:id w:val="189138305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9F5A01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8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4" w:name="ItemInspecao_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9F5A01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19</w:t>
      </w:r>
      <w:r w:rsidR="00E369C2" w:rsidRPr="00337E56">
        <w:rPr>
          <w:b/>
          <w:sz w:val="15"/>
          <w:szCs w:val="15"/>
        </w:rPr>
        <w:t xml:space="preserve"> </w:t>
      </w:r>
      <w:r w:rsidR="00E369C2">
        <w:rPr>
          <w:b/>
          <w:sz w:val="15"/>
          <w:szCs w:val="15"/>
        </w:rPr>
        <w:t>–</w:t>
      </w:r>
      <w:r w:rsidR="00E369C2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DO LABORATÓRIO PERMITEM FÁCIL LIMPEZA E DESCONTAMINAÇÃO</w:t>
      </w:r>
      <w:r w:rsidR="00E369C2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19sim"/>
            <w:tag w:val="ItemInspecao19sim"/>
            <w:id w:val="45290384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19nao"/>
            <w:tag w:val="ItemInspecao19nao"/>
            <w:id w:val="-53195149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9F5A01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19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5" w:name="ItemInspecao_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9F5A01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20</w:t>
      </w:r>
      <w:r w:rsidR="00E369C2" w:rsidRPr="00337E56">
        <w:rPr>
          <w:b/>
          <w:sz w:val="15"/>
          <w:szCs w:val="15"/>
        </w:rPr>
        <w:t xml:space="preserve"> </w:t>
      </w:r>
      <w:r w:rsidR="00E369C2">
        <w:rPr>
          <w:b/>
          <w:sz w:val="15"/>
          <w:szCs w:val="15"/>
        </w:rPr>
        <w:t>–</w:t>
      </w:r>
      <w:r w:rsidR="00E369C2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SUPERFÍCIES DE PAREDES INTERNAS, PISOS E TETOS SÃO SELADAS E SEM REENTRÂNCIAS</w:t>
      </w:r>
      <w:r w:rsidR="00E369C2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0sim"/>
            <w:tag w:val="ItemInspecao20sim"/>
            <w:id w:val="-211774261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0nao"/>
            <w:tag w:val="ItemInspecao20nao"/>
            <w:id w:val="-2870535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9F5A01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0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6" w:name="ItemInspecao_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718B0" w:rsidRPr="00337E56" w:rsidRDefault="009F5A01" w:rsidP="003718B0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21</w:t>
      </w:r>
      <w:r w:rsidR="003718B0" w:rsidRPr="00337E56">
        <w:rPr>
          <w:b/>
          <w:sz w:val="15"/>
          <w:szCs w:val="15"/>
        </w:rPr>
        <w:t xml:space="preserve"> </w:t>
      </w:r>
      <w:r w:rsidR="003718B0">
        <w:rPr>
          <w:b/>
          <w:sz w:val="15"/>
          <w:szCs w:val="15"/>
        </w:rPr>
        <w:t>–</w:t>
      </w:r>
      <w:r w:rsidR="003718B0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SUPERFÍCIES DE TRABALHO E EQUIPAMENTOS SÃO DESCONTAMINADAS SEMPRE AO TÉRMINO DO TRABALHO COM OGMs</w:t>
      </w:r>
      <w:r w:rsidR="003718B0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718B0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1sim"/>
            <w:tag w:val="ItemInspecao21sim"/>
            <w:id w:val="-2700067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1nao"/>
            <w:tag w:val="ItemInspecao21nao"/>
            <w:id w:val="-17524161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337E56" w:rsidRDefault="009F5A01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1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7" w:name="ItemInspecao_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3718B0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718B0" w:rsidRDefault="003718B0" w:rsidP="003718B0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FD22AE" w:rsidRPr="00337E56" w:rsidRDefault="00782C12" w:rsidP="00FD22A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22</w:t>
      </w:r>
      <w:r w:rsidR="00FD22AE" w:rsidRPr="00337E56">
        <w:rPr>
          <w:b/>
          <w:sz w:val="15"/>
          <w:szCs w:val="15"/>
        </w:rPr>
        <w:t xml:space="preserve"> </w:t>
      </w:r>
      <w:r w:rsidR="00FD22AE">
        <w:rPr>
          <w:b/>
          <w:sz w:val="15"/>
          <w:szCs w:val="15"/>
        </w:rPr>
        <w:t>–</w:t>
      </w:r>
      <w:r w:rsidR="00FD22AE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SÃO UTILIZADOS DISPOSITIVOS MECÂNICOS PARA PIPETAGEM</w:t>
      </w:r>
      <w:r w:rsidR="00FD22AE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FD22A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2sim"/>
            <w:tag w:val="ItemInspecao22sim"/>
            <w:id w:val="18000369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2nao"/>
            <w:tag w:val="ItemInspecao22nao"/>
            <w:id w:val="-1632388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337E56" w:rsidRDefault="00782C1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2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8" w:name="ItemInspecao_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FD22A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FD22AE" w:rsidRDefault="00FD22AE" w:rsidP="00FD22A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2B23E1" w:rsidRPr="00337E56" w:rsidRDefault="00782C12" w:rsidP="002B23E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23</w:t>
      </w:r>
      <w:r w:rsidR="002B23E1" w:rsidRPr="00337E56">
        <w:rPr>
          <w:b/>
          <w:sz w:val="15"/>
          <w:szCs w:val="15"/>
        </w:rPr>
        <w:t xml:space="preserve"> </w:t>
      </w:r>
      <w:r w:rsidR="002B23E1">
        <w:rPr>
          <w:b/>
          <w:sz w:val="15"/>
          <w:szCs w:val="15"/>
        </w:rPr>
        <w:t>–</w:t>
      </w:r>
      <w:r w:rsidR="002B23E1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MANIPULAÇÃO DE OGMs É FEITA EM CABINE DE SEGURANÇA APROPRIADA (FLUXO LAMINAR)</w:t>
      </w:r>
      <w:r w:rsidR="002B23E1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2B23E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3sim"/>
            <w:tag w:val="ItemInspecao23sim"/>
            <w:id w:val="-4975066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3nao"/>
            <w:tag w:val="ItemInspecao23nao"/>
            <w:id w:val="15207365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337E56" w:rsidRDefault="00782C1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3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9" w:name="ItemInspecao_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2B23E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2B23E1" w:rsidRDefault="002B23E1" w:rsidP="002B23E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7515EA" w:rsidRPr="00337E56" w:rsidRDefault="00782C12" w:rsidP="007515E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24</w:t>
      </w:r>
      <w:r w:rsidR="007515EA" w:rsidRPr="00337E56">
        <w:rPr>
          <w:b/>
          <w:sz w:val="15"/>
          <w:szCs w:val="15"/>
        </w:rPr>
        <w:t xml:space="preserve"> </w:t>
      </w:r>
      <w:r w:rsidR="007515EA">
        <w:rPr>
          <w:b/>
          <w:sz w:val="15"/>
          <w:szCs w:val="15"/>
        </w:rPr>
        <w:t>–</w:t>
      </w:r>
      <w:r w:rsidR="007515E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SAÍDA DE AR DAS CABINES ACORRE POR SISTEMA DE EXAUSTÃO (</w:t>
      </w:r>
      <w:r w:rsidRPr="00782C12">
        <w:rPr>
          <w:b/>
          <w:i/>
          <w:sz w:val="15"/>
          <w:szCs w:val="15"/>
        </w:rPr>
        <w:t>DIRETAMENTE PARA FORA DO EDIFÍCIO</w:t>
      </w:r>
      <w:r>
        <w:rPr>
          <w:b/>
          <w:sz w:val="15"/>
          <w:szCs w:val="15"/>
        </w:rPr>
        <w:t>)</w:t>
      </w:r>
      <w:r w:rsidR="007515EA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7515E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4sim"/>
            <w:tag w:val="ItemInspecao24sim"/>
            <w:id w:val="281000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4nao"/>
            <w:tag w:val="ItemInspecao24nao"/>
            <w:id w:val="19332307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337E56" w:rsidRDefault="00782C1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4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0" w:name="ItemInspecao_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7515E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7515EA" w:rsidRDefault="007515EA" w:rsidP="007515E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83627" w:rsidRPr="00337E56" w:rsidRDefault="00782C12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25</w:t>
      </w:r>
      <w:r w:rsidR="00183627" w:rsidRPr="00337E56">
        <w:rPr>
          <w:b/>
          <w:sz w:val="15"/>
          <w:szCs w:val="15"/>
        </w:rPr>
        <w:t xml:space="preserve"> </w:t>
      </w:r>
      <w:r w:rsidR="00183627">
        <w:rPr>
          <w:b/>
          <w:sz w:val="15"/>
          <w:szCs w:val="15"/>
        </w:rPr>
        <w:t>–</w:t>
      </w:r>
      <w:r w:rsidR="00183627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NO CASO DE OCORRER RECIRCULAÇÃO DO AR DE SAÍDA DA CABINE NO INTERIOR DO LABORATÓRIO, ESTA PASSA POR MANUTENÇÃO ANUALMENTE</w:t>
      </w:r>
      <w:r w:rsidR="00183627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83627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5sim"/>
            <w:tag w:val="ItemInspecao25sim"/>
            <w:id w:val="-11342516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5nao"/>
            <w:tag w:val="ItemInspecao25nao"/>
            <w:id w:val="-19681204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337E56" w:rsidRDefault="00782C1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5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1" w:name="ItemInspecao_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183627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83627" w:rsidRDefault="00183627" w:rsidP="0018362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782C12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26</w:t>
      </w:r>
      <w:r w:rsidR="00B217A5" w:rsidRPr="00337E56">
        <w:rPr>
          <w:b/>
          <w:sz w:val="15"/>
          <w:szCs w:val="15"/>
        </w:rPr>
        <w:t xml:space="preserve"> </w:t>
      </w:r>
      <w:r w:rsidR="00B217A5">
        <w:rPr>
          <w:b/>
          <w:sz w:val="15"/>
          <w:szCs w:val="15"/>
        </w:rPr>
        <w:t>–</w:t>
      </w:r>
      <w:r w:rsidR="00B217A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AUTOCLAVE PARA DESCONTAMINAÇÃO DE MATERIAIS ESTÁ LOCALIZADA DENTRO DO LABORATÓRIO</w:t>
      </w:r>
      <w:r w:rsidR="00B217A5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6sim"/>
            <w:tag w:val="ItemInspecao26sim"/>
            <w:id w:val="17839989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6nao"/>
            <w:tag w:val="ItemInspecao26nao"/>
            <w:id w:val="22965993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782C1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6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2" w:name="ItemInspecao_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C81D9B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27</w:t>
      </w:r>
      <w:r w:rsidR="00B217A5" w:rsidRPr="00337E56">
        <w:rPr>
          <w:b/>
          <w:sz w:val="15"/>
          <w:szCs w:val="15"/>
        </w:rPr>
        <w:t xml:space="preserve"> </w:t>
      </w:r>
      <w:r w:rsidR="00B217A5">
        <w:rPr>
          <w:b/>
          <w:sz w:val="15"/>
          <w:szCs w:val="15"/>
        </w:rPr>
        <w:t>–</w:t>
      </w:r>
      <w:r w:rsidR="00B217A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 FORMULÁRIO/LIVRO DE REGISTRO DOS PROCEDIMENTOS DE DESCARTES</w:t>
      </w:r>
      <w:r w:rsidR="00B217A5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7sim"/>
            <w:tag w:val="ItemInspecao27sim"/>
            <w:id w:val="-1373459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7nao"/>
            <w:tag w:val="ItemInspecao27nao"/>
            <w:id w:val="199575367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C81D9B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7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3" w:name="ItemInspecao_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453AB4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28</w:t>
      </w:r>
      <w:r w:rsidR="00B217A5" w:rsidRPr="00337E56">
        <w:rPr>
          <w:b/>
          <w:sz w:val="15"/>
          <w:szCs w:val="15"/>
        </w:rPr>
        <w:t xml:space="preserve"> </w:t>
      </w:r>
      <w:r w:rsidR="00B217A5">
        <w:rPr>
          <w:b/>
          <w:sz w:val="15"/>
          <w:szCs w:val="15"/>
        </w:rPr>
        <w:t>–</w:t>
      </w:r>
      <w:r w:rsidR="00B217A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TODO RESÍDUO E LIXO RESULTANTES DO TRABALHO COM OGMs SÃO DESCONTAMINADOS ANTE DO DESCARTE?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8sim"/>
            <w:tag w:val="ItemInspecao28sim"/>
            <w:id w:val="19588709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8nao"/>
            <w:tag w:val="ItemInspecao28nao"/>
            <w:id w:val="-1365750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453AB4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8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4" w:name="ItemInspecao_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453AB4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29</w:t>
      </w:r>
      <w:r w:rsidR="00B217A5" w:rsidRPr="00337E56">
        <w:rPr>
          <w:b/>
          <w:sz w:val="15"/>
          <w:szCs w:val="15"/>
        </w:rPr>
        <w:t xml:space="preserve"> </w:t>
      </w:r>
      <w:r w:rsidR="00B217A5">
        <w:rPr>
          <w:b/>
          <w:sz w:val="15"/>
          <w:szCs w:val="15"/>
        </w:rPr>
        <w:t>–</w:t>
      </w:r>
      <w:r w:rsidR="00B217A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AGULHAS E SERINGAS SÃO DESCONTAMINADAS E COLOCADAS EM RECIPIENTES A PROVA DE PERFURAÇÕES</w:t>
      </w:r>
      <w:r w:rsidR="00B217A5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29sim"/>
            <w:tag w:val="ItemInspecao29sim"/>
            <w:id w:val="-156216952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29nao"/>
            <w:tag w:val="ItemInspecao29nao"/>
            <w:id w:val="55482843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453AB4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29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5" w:name="ItemInspecao_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453AB4" w:rsidP="00BF125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30</w:t>
      </w:r>
      <w:r w:rsidR="00B217A5" w:rsidRPr="00337E56">
        <w:rPr>
          <w:b/>
          <w:sz w:val="15"/>
          <w:szCs w:val="15"/>
        </w:rPr>
        <w:t xml:space="preserve"> </w:t>
      </w:r>
      <w:r w:rsidR="00B217A5">
        <w:rPr>
          <w:b/>
          <w:sz w:val="15"/>
          <w:szCs w:val="15"/>
        </w:rPr>
        <w:t>–</w:t>
      </w:r>
      <w:r w:rsidR="00B217A5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RECIPIENTES UTILIZADOS PARA TRANSPORTE DE MATERIAIS CONTAMINADOS SÃO À PROVA DE VAZAMENTO</w:t>
      </w:r>
      <w:r w:rsidR="00B217A5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30sim"/>
            <w:tag w:val="ItemInspecao30sim"/>
            <w:id w:val="185206783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30nao"/>
            <w:tag w:val="ItemInspecao30nao"/>
            <w:id w:val="-16285170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453AB4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_30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6" w:name="ItemInspecao_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F125A" w:rsidRDefault="00BF125A" w:rsidP="00BF125A">
      <w:pPr>
        <w:pBdr>
          <w:bottom w:val="dotted" w:sz="2" w:space="1" w:color="auto"/>
        </w:pBdr>
        <w:spacing w:before="120" w:after="0" w:line="240" w:lineRule="auto"/>
      </w:pPr>
    </w:p>
    <w:p w:rsidR="00BF125A" w:rsidRPr="00B34B82" w:rsidRDefault="00BF125A" w:rsidP="00BF125A">
      <w:pPr>
        <w:pBdr>
          <w:bottom w:val="dotted" w:sz="2" w:space="1" w:color="auto"/>
        </w:pBdr>
        <w:spacing w:after="140" w:line="240" w:lineRule="auto"/>
      </w:pPr>
      <w:r>
        <w:t>OUTROS TÓPICOS AVALIADOS A CRITÉRIO DO RESPONSÁVEL PELA INSPEÇÃO</w:t>
      </w:r>
    </w:p>
    <w:p w:rsidR="00BF125A" w:rsidRPr="00337E56" w:rsidRDefault="00B574DA" w:rsidP="00BF125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1</w:t>
      </w:r>
      <w:r w:rsidR="00BF125A" w:rsidRPr="00337E56">
        <w:rPr>
          <w:b/>
          <w:sz w:val="15"/>
          <w:szCs w:val="15"/>
        </w:rPr>
        <w:t xml:space="preserve"> </w:t>
      </w:r>
      <w:r w:rsidR="00BF125A">
        <w:rPr>
          <w:b/>
          <w:sz w:val="15"/>
          <w:szCs w:val="15"/>
        </w:rPr>
        <w:t>–</w:t>
      </w:r>
      <w:r w:rsidR="00BF125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1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37" w:name="ItemInspecao_1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37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BF125A" w:rsidRPr="008C6100" w:rsidTr="00F6470F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A8005C" w:rsidRDefault="00BF125A" w:rsidP="00F6470F">
            <w:pPr>
              <w:ind w:left="113"/>
              <w:rPr>
                <w:b/>
                <w:sz w:val="12"/>
                <w:szCs w:val="12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1sim"/>
            <w:tag w:val="ItemInspecaoRelator1sim"/>
            <w:id w:val="5120411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1nao"/>
            <w:tag w:val="ItemInspecaoRelator1nao"/>
            <w:id w:val="-17857202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337E56" w:rsidRDefault="00B574DA" w:rsidP="00F6470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1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8" w:name="ItemInspecaoRelat_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BF125A" w:rsidRPr="008C6100" w:rsidTr="00F6470F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F125A" w:rsidRDefault="00BF125A" w:rsidP="00BF125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F125A" w:rsidRPr="00337E56" w:rsidRDefault="00B574DA" w:rsidP="00BF125A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</w:t>
      </w:r>
      <w:r w:rsidR="00BF125A" w:rsidRPr="00337E56">
        <w:rPr>
          <w:b/>
          <w:sz w:val="15"/>
          <w:szCs w:val="15"/>
        </w:rPr>
        <w:t xml:space="preserve"> </w:t>
      </w:r>
      <w:r w:rsidR="00BF125A">
        <w:rPr>
          <w:b/>
          <w:sz w:val="15"/>
          <w:szCs w:val="15"/>
        </w:rPr>
        <w:t>–</w:t>
      </w:r>
      <w:r w:rsidR="00BF125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2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39" w:name="ItemInspecao_2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39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BF125A" w:rsidRPr="008C6100" w:rsidTr="00F6470F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2sim"/>
            <w:tag w:val="ItemInspecaoRelator2sim"/>
            <w:id w:val="-46889979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2nao"/>
            <w:tag w:val="ItemInspecaoRelator2nao"/>
            <w:id w:val="159859696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337E56" w:rsidRDefault="00B574DA" w:rsidP="00F6470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2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0" w:name="ItemInspecaoRelat_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F125A" w:rsidRPr="008C6100" w:rsidTr="00F6470F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F125A" w:rsidRDefault="00BF125A" w:rsidP="00BF125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F125A" w:rsidRPr="00337E56" w:rsidRDefault="00B574DA" w:rsidP="00BF125A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3</w:t>
      </w:r>
      <w:r w:rsidR="00BF125A" w:rsidRPr="00337E56">
        <w:rPr>
          <w:b/>
          <w:sz w:val="15"/>
          <w:szCs w:val="15"/>
        </w:rPr>
        <w:t xml:space="preserve"> </w:t>
      </w:r>
      <w:r w:rsidR="00BF125A">
        <w:rPr>
          <w:b/>
          <w:sz w:val="15"/>
          <w:szCs w:val="15"/>
        </w:rPr>
        <w:t>–</w:t>
      </w:r>
      <w:r w:rsidR="00BF125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3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41" w:name="ItemInspecao_3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41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BF125A" w:rsidRPr="008C6100" w:rsidTr="00F6470F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3sim"/>
            <w:tag w:val="ItemInspecaoRelator3sim"/>
            <w:id w:val="-171164319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3nao"/>
            <w:tag w:val="ItemInspecaoRelator3nao"/>
            <w:id w:val="63274960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337E56" w:rsidRDefault="00B574DA" w:rsidP="00F6470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3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2" w:name="ItemInspecaoRelat_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BF125A" w:rsidRPr="008C6100" w:rsidTr="00F6470F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F125A" w:rsidRDefault="00BF125A" w:rsidP="00BF125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F125A" w:rsidRPr="00337E56" w:rsidRDefault="00B574DA" w:rsidP="00BF125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4</w:t>
      </w:r>
      <w:r w:rsidR="00BF125A" w:rsidRPr="00337E56">
        <w:rPr>
          <w:b/>
          <w:sz w:val="15"/>
          <w:szCs w:val="15"/>
        </w:rPr>
        <w:t xml:space="preserve"> </w:t>
      </w:r>
      <w:r w:rsidR="00BF125A">
        <w:rPr>
          <w:b/>
          <w:sz w:val="15"/>
          <w:szCs w:val="15"/>
        </w:rPr>
        <w:t>–</w:t>
      </w:r>
      <w:r w:rsidR="00BF125A"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4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43" w:name="ItemInspecao_4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43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BF125A" w:rsidRPr="008C6100" w:rsidTr="00F6470F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4sim"/>
            <w:tag w:val="ItemInspecaoRelator4sim"/>
            <w:id w:val="11325925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F125A" w:rsidRPr="00337E56" w:rsidRDefault="00BF125A" w:rsidP="00F6470F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4nao"/>
            <w:tag w:val="ItemInspecaoRelator4nao"/>
            <w:id w:val="15416260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125A" w:rsidRPr="00E87AEB" w:rsidRDefault="00BF125A" w:rsidP="00F6470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F125A" w:rsidRDefault="00BF125A" w:rsidP="00F647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337E56" w:rsidRDefault="00B574DA" w:rsidP="00F6470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4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4" w:name="ItemInspecaoRelat_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BF125A" w:rsidRPr="008C6100" w:rsidTr="00F6470F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F125A" w:rsidRPr="008C6100" w:rsidTr="00F6470F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125A" w:rsidRPr="00337E56" w:rsidRDefault="00BF125A" w:rsidP="00F6470F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125A" w:rsidRPr="00337E56" w:rsidRDefault="00BF125A" w:rsidP="00F6470F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25A" w:rsidRPr="00E6308A" w:rsidRDefault="00BF125A" w:rsidP="00F6470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F125A" w:rsidRDefault="00BF125A" w:rsidP="00BF125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F125A" w:rsidRDefault="00BF125A" w:rsidP="00BF125A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BF125A">
      <w:pPr>
        <w:spacing w:after="120" w:line="240" w:lineRule="auto"/>
        <w:jc w:val="both"/>
        <w:rPr>
          <w:sz w:val="15"/>
          <w:szCs w:val="15"/>
        </w:rPr>
      </w:pPr>
    </w:p>
    <w:p w:rsidR="00BF125A" w:rsidRPr="00200311" w:rsidRDefault="00BF125A" w:rsidP="00BF125A">
      <w:pPr>
        <w:spacing w:after="120" w:line="240" w:lineRule="atLeast"/>
        <w:jc w:val="both"/>
        <w:rPr>
          <w:b/>
          <w:sz w:val="15"/>
          <w:szCs w:val="15"/>
        </w:rPr>
      </w:pPr>
      <w:r w:rsidRPr="00200311">
        <w:rPr>
          <w:b/>
          <w:sz w:val="15"/>
          <w:szCs w:val="15"/>
        </w:rPr>
        <w:t>FUNDAMENTO LEGAL</w:t>
      </w:r>
    </w:p>
    <w:p w:rsidR="00BF125A" w:rsidRDefault="00BF125A" w:rsidP="00BF125A">
      <w:pPr>
        <w:spacing w:after="0" w:line="2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Dispõe sobre a classificação de riscos de Organismos Geneticamente Modificados e os Níveis de Biossegurança a serem aplicados nas atividades e projetos com OGM e seus derivados em contenção: </w:t>
      </w:r>
      <w:hyperlink r:id="rId8" w:history="1">
        <w:r w:rsidRPr="00A376E2">
          <w:rPr>
            <w:rStyle w:val="Hyperlink"/>
            <w:sz w:val="15"/>
            <w:szCs w:val="15"/>
          </w:rPr>
          <w:t>Resolução Normativa nº 2</w:t>
        </w:r>
      </w:hyperlink>
      <w:r>
        <w:rPr>
          <w:sz w:val="15"/>
          <w:szCs w:val="15"/>
        </w:rPr>
        <w:t>, de 27 de novembro de 2006 (</w:t>
      </w:r>
      <w:hyperlink r:id="rId9" w:history="1">
        <w:r w:rsidRPr="00406CE2">
          <w:rPr>
            <w:rStyle w:val="Hyperlink"/>
            <w:sz w:val="15"/>
            <w:szCs w:val="15"/>
          </w:rPr>
          <w:t>www.ctnbio.gov.br</w:t>
        </w:r>
      </w:hyperlink>
      <w:r>
        <w:rPr>
          <w:sz w:val="15"/>
          <w:szCs w:val="15"/>
        </w:rPr>
        <w:t xml:space="preserve">) e </w:t>
      </w:r>
      <w:hyperlink r:id="rId10" w:anchor="/visualizar/28838" w:history="1">
        <w:r w:rsidRPr="00A376E2">
          <w:rPr>
            <w:rStyle w:val="Hyperlink"/>
            <w:sz w:val="15"/>
            <w:szCs w:val="15"/>
          </w:rPr>
          <w:t>Resolução RDC nº 11</w:t>
        </w:r>
      </w:hyperlink>
      <w:r>
        <w:rPr>
          <w:sz w:val="15"/>
          <w:szCs w:val="15"/>
        </w:rPr>
        <w:t>, de 16 de fevereiro de 2012 (</w:t>
      </w:r>
      <w:hyperlink r:id="rId11" w:history="1">
        <w:r w:rsidRPr="00406CE2">
          <w:rPr>
            <w:rStyle w:val="Hyperlink"/>
            <w:sz w:val="15"/>
            <w:szCs w:val="15"/>
          </w:rPr>
          <w:t>www.anvisa.gov.br</w:t>
        </w:r>
      </w:hyperlink>
      <w:r>
        <w:rPr>
          <w:sz w:val="15"/>
          <w:szCs w:val="15"/>
        </w:rPr>
        <w:t>).</w:t>
      </w:r>
    </w:p>
    <w:p w:rsidR="00BF06DC" w:rsidRDefault="00BF06DC" w:rsidP="00356E8D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356E8D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356E8D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356E8D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356E8D">
      <w:pPr>
        <w:spacing w:after="120" w:line="240" w:lineRule="auto"/>
        <w:jc w:val="both"/>
        <w:rPr>
          <w:sz w:val="15"/>
          <w:szCs w:val="15"/>
        </w:rPr>
      </w:pPr>
    </w:p>
    <w:p w:rsidR="00BF125A" w:rsidRDefault="00BF125A" w:rsidP="00356E8D">
      <w:pPr>
        <w:spacing w:after="120" w:line="240" w:lineRule="auto"/>
        <w:jc w:val="both"/>
        <w:rPr>
          <w:sz w:val="15"/>
          <w:szCs w:val="15"/>
        </w:rPr>
      </w:pPr>
    </w:p>
    <w:p w:rsidR="00BF06DC" w:rsidRDefault="00DD6E39" w:rsidP="00BF06DC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DELIBERAÇÃO DO(A) AVALIADOR(A)</w:t>
      </w:r>
    </w:p>
    <w:p w:rsidR="00DD6E39" w:rsidRDefault="00DD6E39" w:rsidP="00BF06DC">
      <w:pPr>
        <w:spacing w:after="0" w:line="240" w:lineRule="auto"/>
        <w:ind w:left="6237"/>
        <w:rPr>
          <w:b/>
          <w:sz w:val="15"/>
          <w:szCs w:val="15"/>
        </w:rPr>
      </w:pPr>
    </w:p>
    <w:p w:rsidR="00DD6E39" w:rsidRPr="00311AC9" w:rsidRDefault="00DD6E39" w:rsidP="00BF06DC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7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25"/>
        <w:gridCol w:w="284"/>
        <w:gridCol w:w="1191"/>
        <w:gridCol w:w="456"/>
      </w:tblGrid>
      <w:tr w:rsidR="00BF06DC" w:rsidRPr="00E87AEB" w:rsidTr="00BF125A">
        <w:tc>
          <w:tcPr>
            <w:tcW w:w="1191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BF06DC" w:rsidRPr="00E1582E" w:rsidRDefault="00DD6E39" w:rsidP="00DD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06DC" w:rsidRPr="00E87AEB" w:rsidRDefault="00BF06DC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BF06DC" w:rsidRDefault="00BF06DC" w:rsidP="005D54A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BF06DC" w:rsidRPr="00E1582E" w:rsidRDefault="00DD6E39" w:rsidP="00DD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F06DC" w:rsidRPr="00E87AEB" w:rsidRDefault="00BF06DC" w:rsidP="005D54A7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BF06DC" w:rsidRPr="00311AC9" w:rsidRDefault="00BF06DC" w:rsidP="00BF06DC">
      <w:pPr>
        <w:spacing w:before="60" w:after="0" w:line="240" w:lineRule="auto"/>
        <w:rPr>
          <w:b/>
          <w:sz w:val="15"/>
          <w:szCs w:val="15"/>
        </w:rPr>
      </w:pPr>
    </w:p>
    <w:p w:rsidR="00BF06DC" w:rsidRDefault="00BF06DC" w:rsidP="00BF06DC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AvaliadorPrincipal"/>
          <w:tag w:val="DiaAvaliadorPrincipal"/>
          <w:id w:val="-485175003"/>
          <w:lock w:val="sdtLocked"/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AvaliadorPrincipal"/>
          <w:tag w:val="MesAvaliadorPrincipal"/>
          <w:id w:val="1331638827"/>
          <w:lock w:val="sdtLocked"/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AvaliadorPrincipal"/>
          <w:tag w:val="AnoAvaliadorPrincipal"/>
          <w:id w:val="-1095402250"/>
          <w:lock w:val="sdtLocked"/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D6E39" w:rsidRDefault="00DD6E39" w:rsidP="00DD6E39">
      <w:pPr>
        <w:spacing w:after="0" w:line="240" w:lineRule="auto"/>
        <w:ind w:left="6237"/>
        <w:rPr>
          <w:sz w:val="14"/>
          <w:szCs w:val="14"/>
        </w:rPr>
      </w:pPr>
    </w:p>
    <w:p w:rsidR="00DD6E39" w:rsidRDefault="00DD6E39" w:rsidP="00DD6E39">
      <w:pPr>
        <w:spacing w:after="0" w:line="240" w:lineRule="auto"/>
        <w:ind w:left="6237"/>
        <w:rPr>
          <w:sz w:val="14"/>
          <w:szCs w:val="14"/>
        </w:rPr>
      </w:pPr>
    </w:p>
    <w:p w:rsidR="00DD6E39" w:rsidRDefault="00DD6E39" w:rsidP="00DD6E39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45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45"/>
    </w:p>
    <w:p w:rsidR="00DD6E39" w:rsidRPr="0041481F" w:rsidRDefault="00DD6E39" w:rsidP="00DD6E39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do</w:t>
      </w:r>
      <w:r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Avaliador(a)</w:t>
      </w:r>
    </w:p>
    <w:p w:rsidR="00DD6E39" w:rsidRDefault="00DD6E39" w:rsidP="00DD6E39">
      <w:pPr>
        <w:spacing w:after="0" w:line="240" w:lineRule="auto"/>
        <w:ind w:left="6237"/>
        <w:rPr>
          <w:sz w:val="14"/>
          <w:szCs w:val="14"/>
        </w:rPr>
      </w:pPr>
    </w:p>
    <w:p w:rsidR="00DD6E39" w:rsidRDefault="00DD6E39" w:rsidP="00DD6E39">
      <w:pPr>
        <w:spacing w:after="0" w:line="240" w:lineRule="auto"/>
        <w:ind w:left="6237"/>
        <w:rPr>
          <w:sz w:val="14"/>
          <w:szCs w:val="14"/>
        </w:rPr>
      </w:pPr>
    </w:p>
    <w:p w:rsidR="00DD6E39" w:rsidRDefault="00DD6E39" w:rsidP="00DD6E39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DD6E39" w:rsidRPr="0041481F" w:rsidRDefault="00DD6E39" w:rsidP="00DD6E39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</w:t>
      </w:r>
      <w:r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Avaliador(a)</w:t>
      </w:r>
    </w:p>
    <w:p w:rsidR="00636B34" w:rsidRPr="000D5707" w:rsidRDefault="00636B34" w:rsidP="00DD6E39">
      <w:pPr>
        <w:spacing w:after="0" w:line="240" w:lineRule="auto"/>
      </w:pPr>
    </w:p>
    <w:sectPr w:rsidR="00636B34" w:rsidRPr="000D5707" w:rsidSect="002C16F9">
      <w:headerReference w:type="default" r:id="rId12"/>
      <w:footerReference w:type="defaul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7C" w:rsidRDefault="00597A7C" w:rsidP="008E0834">
      <w:pPr>
        <w:spacing w:after="0" w:line="240" w:lineRule="auto"/>
      </w:pPr>
      <w:r>
        <w:separator/>
      </w:r>
    </w:p>
  </w:endnote>
  <w:endnote w:type="continuationSeparator" w:id="0">
    <w:p w:rsidR="00597A7C" w:rsidRDefault="00597A7C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4"/>
      <w:gridCol w:w="2717"/>
      <w:gridCol w:w="3467"/>
    </w:tblGrid>
    <w:tr w:rsidR="00CA6238" w:rsidRPr="004A6781" w:rsidTr="00863226">
      <w:tc>
        <w:tcPr>
          <w:tcW w:w="3584" w:type="dxa"/>
        </w:tcPr>
        <w:p w:rsidR="00CA6238" w:rsidRPr="004E734F" w:rsidRDefault="00CA6238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CA6238" w:rsidRPr="004E734F" w:rsidRDefault="00CA6238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CA6238" w:rsidRPr="004E734F" w:rsidRDefault="00CA6238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CA6238" w:rsidRPr="00200E7F" w:rsidRDefault="00CA6238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biossegfcf@usp.br</w:t>
          </w:r>
        </w:p>
      </w:tc>
      <w:tc>
        <w:tcPr>
          <w:tcW w:w="2717" w:type="dxa"/>
          <w:vAlign w:val="center"/>
        </w:tcPr>
        <w:p w:rsidR="00CA6238" w:rsidRPr="00CF57BA" w:rsidRDefault="00CA6238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467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A6238" w:rsidRDefault="002F65E0" w:rsidP="00696E22">
                  <w:pPr>
                    <w:pStyle w:val="Rodap"/>
                    <w:spacing w:before="80"/>
                    <w:ind w:left="-96" w:firstLine="6"/>
                    <w:jc w:val="right"/>
                    <w:rPr>
                      <w:b/>
                      <w:spacing w:val="-2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03</w:t>
                  </w:r>
                  <w:r w:rsidR="00CA6238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 w:rsidR="00CA623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A6238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CA6238">
                    <w:rPr>
                      <w:b/>
                      <w:spacing w:val="-2"/>
                      <w:sz w:val="14"/>
                      <w:szCs w:val="14"/>
                    </w:rPr>
                    <w:t>ROTEIRO INSPEÇÃO DE</w:t>
                  </w:r>
                </w:p>
                <w:p w:rsidR="00CA6238" w:rsidRPr="00CF57BA" w:rsidRDefault="002F65E0" w:rsidP="00696E22">
                  <w:pPr>
                    <w:pStyle w:val="Rodap"/>
                    <w:ind w:left="-96" w:firstLine="6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LABORATÓRIO NB3</w:t>
                  </w:r>
                </w:p>
                <w:p w:rsidR="00CA6238" w:rsidRDefault="00CA6238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368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3685">
                    <w:rPr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CA6238" w:rsidRPr="004A6781" w:rsidRDefault="00CA6238" w:rsidP="00192875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>REVISÃO: AGO</w:t>
                  </w:r>
                  <w:r w:rsidRPr="00CF57BA">
                    <w:rPr>
                      <w:sz w:val="10"/>
                      <w:szCs w:val="10"/>
                    </w:rPr>
                    <w:t>/2016</w:t>
                  </w:r>
                </w:p>
              </w:sdtContent>
            </w:sdt>
          </w:sdtContent>
        </w:sdt>
      </w:tc>
    </w:tr>
  </w:tbl>
  <w:p w:rsidR="00CA6238" w:rsidRPr="004A6781" w:rsidRDefault="00CA6238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7C" w:rsidRDefault="00597A7C" w:rsidP="008E0834">
      <w:pPr>
        <w:spacing w:after="0" w:line="240" w:lineRule="auto"/>
      </w:pPr>
      <w:r>
        <w:separator/>
      </w:r>
    </w:p>
  </w:footnote>
  <w:footnote w:type="continuationSeparator" w:id="0">
    <w:p w:rsidR="00597A7C" w:rsidRDefault="00597A7C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6373"/>
      <w:gridCol w:w="1698"/>
    </w:tblGrid>
    <w:tr w:rsidR="00CA6238" w:rsidTr="00863226">
      <w:tc>
        <w:tcPr>
          <w:tcW w:w="1697" w:type="dxa"/>
        </w:tcPr>
        <w:p w:rsidR="00CA6238" w:rsidRDefault="00CA62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EB705AE" wp14:editId="1E61AA6C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:rsidR="00CA6238" w:rsidRPr="004A6781" w:rsidRDefault="00CA6238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CA6238" w:rsidRDefault="00CA6238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CA6238" w:rsidRPr="004A6781" w:rsidRDefault="00CA6238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698" w:type="dxa"/>
        </w:tcPr>
        <w:p w:rsidR="00CA6238" w:rsidRDefault="00CA6238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3D3AC48" wp14:editId="0A84FEBB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6238" w:rsidRDefault="00CA6238" w:rsidP="008E0834">
          <w:pPr>
            <w:pStyle w:val="Cabealho"/>
            <w:jc w:val="right"/>
          </w:pPr>
        </w:p>
      </w:tc>
    </w:tr>
  </w:tbl>
  <w:p w:rsidR="00CA6238" w:rsidRPr="008E0834" w:rsidRDefault="00CA6238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CE1"/>
    <w:multiLevelType w:val="hybridMultilevel"/>
    <w:tmpl w:val="C75C8E7A"/>
    <w:lvl w:ilvl="0" w:tplc="9662D32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5A93710"/>
    <w:multiLevelType w:val="hybridMultilevel"/>
    <w:tmpl w:val="4B2A0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24446E"/>
    <w:multiLevelType w:val="hybridMultilevel"/>
    <w:tmpl w:val="F95493D6"/>
    <w:lvl w:ilvl="0" w:tplc="04160017">
      <w:start w:val="1"/>
      <w:numFmt w:val="lowerLetter"/>
      <w:lvlText w:val="%1)"/>
      <w:lvlJc w:val="left"/>
      <w:pPr>
        <w:ind w:left="1344" w:hanging="360"/>
      </w:pPr>
    </w:lvl>
    <w:lvl w:ilvl="1" w:tplc="04160019" w:tentative="1">
      <w:start w:val="1"/>
      <w:numFmt w:val="lowerLetter"/>
      <w:lvlText w:val="%2."/>
      <w:lvlJc w:val="left"/>
      <w:pPr>
        <w:ind w:left="2064" w:hanging="360"/>
      </w:pPr>
    </w:lvl>
    <w:lvl w:ilvl="2" w:tplc="0416001B" w:tentative="1">
      <w:start w:val="1"/>
      <w:numFmt w:val="lowerRoman"/>
      <w:lvlText w:val="%3."/>
      <w:lvlJc w:val="right"/>
      <w:pPr>
        <w:ind w:left="2784" w:hanging="180"/>
      </w:pPr>
    </w:lvl>
    <w:lvl w:ilvl="3" w:tplc="0416000F" w:tentative="1">
      <w:start w:val="1"/>
      <w:numFmt w:val="decimal"/>
      <w:lvlText w:val="%4."/>
      <w:lvlJc w:val="left"/>
      <w:pPr>
        <w:ind w:left="3504" w:hanging="360"/>
      </w:pPr>
    </w:lvl>
    <w:lvl w:ilvl="4" w:tplc="04160019" w:tentative="1">
      <w:start w:val="1"/>
      <w:numFmt w:val="lowerLetter"/>
      <w:lvlText w:val="%5."/>
      <w:lvlJc w:val="left"/>
      <w:pPr>
        <w:ind w:left="4224" w:hanging="360"/>
      </w:pPr>
    </w:lvl>
    <w:lvl w:ilvl="5" w:tplc="0416001B" w:tentative="1">
      <w:start w:val="1"/>
      <w:numFmt w:val="lowerRoman"/>
      <w:lvlText w:val="%6."/>
      <w:lvlJc w:val="right"/>
      <w:pPr>
        <w:ind w:left="4944" w:hanging="180"/>
      </w:pPr>
    </w:lvl>
    <w:lvl w:ilvl="6" w:tplc="0416000F" w:tentative="1">
      <w:start w:val="1"/>
      <w:numFmt w:val="decimal"/>
      <w:lvlText w:val="%7."/>
      <w:lvlJc w:val="left"/>
      <w:pPr>
        <w:ind w:left="5664" w:hanging="360"/>
      </w:pPr>
    </w:lvl>
    <w:lvl w:ilvl="7" w:tplc="04160019" w:tentative="1">
      <w:start w:val="1"/>
      <w:numFmt w:val="lowerLetter"/>
      <w:lvlText w:val="%8."/>
      <w:lvlJc w:val="left"/>
      <w:pPr>
        <w:ind w:left="6384" w:hanging="360"/>
      </w:pPr>
    </w:lvl>
    <w:lvl w:ilvl="8" w:tplc="04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297B138B"/>
    <w:multiLevelType w:val="hybridMultilevel"/>
    <w:tmpl w:val="963282AC"/>
    <w:lvl w:ilvl="0" w:tplc="2E54B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EB2A78"/>
    <w:multiLevelType w:val="hybridMultilevel"/>
    <w:tmpl w:val="D33A065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453511"/>
    <w:multiLevelType w:val="hybridMultilevel"/>
    <w:tmpl w:val="220ED05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19AA"/>
    <w:multiLevelType w:val="hybridMultilevel"/>
    <w:tmpl w:val="D826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dI5PLB5qPWgGGv081z86xCvMVB9ifY288+JNH0LlTYLCFnA3RRCVZxlPIQZDlQ9rRyL1dP0E3BilvrIAC5HsUQ==" w:salt="b3J4nHPN/LZ8FtZtKXoG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6278"/>
    <w:rsid w:val="00007C35"/>
    <w:rsid w:val="000155A0"/>
    <w:rsid w:val="00024E4B"/>
    <w:rsid w:val="0003310E"/>
    <w:rsid w:val="00045051"/>
    <w:rsid w:val="000673C2"/>
    <w:rsid w:val="00072CE0"/>
    <w:rsid w:val="00087507"/>
    <w:rsid w:val="00087510"/>
    <w:rsid w:val="000916CC"/>
    <w:rsid w:val="00097918"/>
    <w:rsid w:val="000A00E3"/>
    <w:rsid w:val="000B24A2"/>
    <w:rsid w:val="000B40A0"/>
    <w:rsid w:val="000B69CD"/>
    <w:rsid w:val="000D33D4"/>
    <w:rsid w:val="000D4214"/>
    <w:rsid w:val="000D5707"/>
    <w:rsid w:val="000D77A1"/>
    <w:rsid w:val="000E56A4"/>
    <w:rsid w:val="000E6980"/>
    <w:rsid w:val="0011188E"/>
    <w:rsid w:val="001122BC"/>
    <w:rsid w:val="001153B3"/>
    <w:rsid w:val="00116268"/>
    <w:rsid w:val="001279BC"/>
    <w:rsid w:val="001309A3"/>
    <w:rsid w:val="0013228C"/>
    <w:rsid w:val="001363F1"/>
    <w:rsid w:val="001753C8"/>
    <w:rsid w:val="00183627"/>
    <w:rsid w:val="00183AA8"/>
    <w:rsid w:val="001914F9"/>
    <w:rsid w:val="00192875"/>
    <w:rsid w:val="001B3F33"/>
    <w:rsid w:val="001C55F8"/>
    <w:rsid w:val="001D2737"/>
    <w:rsid w:val="001D4D39"/>
    <w:rsid w:val="001D6C70"/>
    <w:rsid w:val="001E073F"/>
    <w:rsid w:val="001F5EB8"/>
    <w:rsid w:val="00200311"/>
    <w:rsid w:val="00200E7F"/>
    <w:rsid w:val="0020187E"/>
    <w:rsid w:val="00204F0E"/>
    <w:rsid w:val="002076F2"/>
    <w:rsid w:val="00217E26"/>
    <w:rsid w:val="00257D73"/>
    <w:rsid w:val="002712D0"/>
    <w:rsid w:val="00274846"/>
    <w:rsid w:val="002828ED"/>
    <w:rsid w:val="00285AAA"/>
    <w:rsid w:val="002A7C90"/>
    <w:rsid w:val="002B23E1"/>
    <w:rsid w:val="002B3DD6"/>
    <w:rsid w:val="002C16F9"/>
    <w:rsid w:val="002D748E"/>
    <w:rsid w:val="002E3F66"/>
    <w:rsid w:val="002E464A"/>
    <w:rsid w:val="002F65E0"/>
    <w:rsid w:val="00300F09"/>
    <w:rsid w:val="00303208"/>
    <w:rsid w:val="00311AC9"/>
    <w:rsid w:val="00312186"/>
    <w:rsid w:val="0031389A"/>
    <w:rsid w:val="003240C1"/>
    <w:rsid w:val="00325E30"/>
    <w:rsid w:val="0033403A"/>
    <w:rsid w:val="00337E56"/>
    <w:rsid w:val="00340C95"/>
    <w:rsid w:val="00352216"/>
    <w:rsid w:val="00356E8D"/>
    <w:rsid w:val="003718B0"/>
    <w:rsid w:val="00371FE4"/>
    <w:rsid w:val="0039622A"/>
    <w:rsid w:val="00396D47"/>
    <w:rsid w:val="003A127E"/>
    <w:rsid w:val="003A3E93"/>
    <w:rsid w:val="003B6365"/>
    <w:rsid w:val="003B6BFA"/>
    <w:rsid w:val="003C55E8"/>
    <w:rsid w:val="003D38AB"/>
    <w:rsid w:val="003E2579"/>
    <w:rsid w:val="003E79C9"/>
    <w:rsid w:val="003F064B"/>
    <w:rsid w:val="003F1022"/>
    <w:rsid w:val="003F5B0E"/>
    <w:rsid w:val="0040033E"/>
    <w:rsid w:val="004010D2"/>
    <w:rsid w:val="0041481F"/>
    <w:rsid w:val="004205D2"/>
    <w:rsid w:val="00453AB4"/>
    <w:rsid w:val="00475851"/>
    <w:rsid w:val="004A0C47"/>
    <w:rsid w:val="004A32BC"/>
    <w:rsid w:val="004A3685"/>
    <w:rsid w:val="004A4D7E"/>
    <w:rsid w:val="004A6781"/>
    <w:rsid w:val="004A6C42"/>
    <w:rsid w:val="004B39F2"/>
    <w:rsid w:val="004C6228"/>
    <w:rsid w:val="004C7BFA"/>
    <w:rsid w:val="004D3D55"/>
    <w:rsid w:val="004D5FFA"/>
    <w:rsid w:val="004E04BA"/>
    <w:rsid w:val="004E734F"/>
    <w:rsid w:val="004F6CE7"/>
    <w:rsid w:val="005031FA"/>
    <w:rsid w:val="00507D04"/>
    <w:rsid w:val="00515051"/>
    <w:rsid w:val="00525CEB"/>
    <w:rsid w:val="00530FC5"/>
    <w:rsid w:val="0053204F"/>
    <w:rsid w:val="0055631E"/>
    <w:rsid w:val="005977FB"/>
    <w:rsid w:val="00597A7C"/>
    <w:rsid w:val="005A4D25"/>
    <w:rsid w:val="005B054B"/>
    <w:rsid w:val="005B32C9"/>
    <w:rsid w:val="005C309B"/>
    <w:rsid w:val="005D2D4A"/>
    <w:rsid w:val="005E088C"/>
    <w:rsid w:val="005E63AA"/>
    <w:rsid w:val="005E79CA"/>
    <w:rsid w:val="005E7F12"/>
    <w:rsid w:val="005F0B48"/>
    <w:rsid w:val="00600ECD"/>
    <w:rsid w:val="00614F7E"/>
    <w:rsid w:val="0061623F"/>
    <w:rsid w:val="00636B34"/>
    <w:rsid w:val="00642C9D"/>
    <w:rsid w:val="006475BA"/>
    <w:rsid w:val="0065385D"/>
    <w:rsid w:val="006538E7"/>
    <w:rsid w:val="0066739F"/>
    <w:rsid w:val="00696E22"/>
    <w:rsid w:val="006A3310"/>
    <w:rsid w:val="006C5DDF"/>
    <w:rsid w:val="006C63E1"/>
    <w:rsid w:val="006C7594"/>
    <w:rsid w:val="006D49DA"/>
    <w:rsid w:val="00710D37"/>
    <w:rsid w:val="00723004"/>
    <w:rsid w:val="00726558"/>
    <w:rsid w:val="00746926"/>
    <w:rsid w:val="00750658"/>
    <w:rsid w:val="007515EA"/>
    <w:rsid w:val="007759BC"/>
    <w:rsid w:val="00781D1D"/>
    <w:rsid w:val="00782C12"/>
    <w:rsid w:val="0079580E"/>
    <w:rsid w:val="007A15EE"/>
    <w:rsid w:val="007A35AC"/>
    <w:rsid w:val="007A4DBF"/>
    <w:rsid w:val="007B572F"/>
    <w:rsid w:val="007E0CBD"/>
    <w:rsid w:val="007F1D82"/>
    <w:rsid w:val="007F26C8"/>
    <w:rsid w:val="008050A1"/>
    <w:rsid w:val="00813914"/>
    <w:rsid w:val="0082281B"/>
    <w:rsid w:val="0082648D"/>
    <w:rsid w:val="008339CC"/>
    <w:rsid w:val="00846A7E"/>
    <w:rsid w:val="00847FEE"/>
    <w:rsid w:val="00863226"/>
    <w:rsid w:val="00864662"/>
    <w:rsid w:val="0087214E"/>
    <w:rsid w:val="00884F3C"/>
    <w:rsid w:val="00892DBA"/>
    <w:rsid w:val="00897E30"/>
    <w:rsid w:val="008A2B2A"/>
    <w:rsid w:val="008B0EB3"/>
    <w:rsid w:val="008C0737"/>
    <w:rsid w:val="008C094A"/>
    <w:rsid w:val="008C1DE0"/>
    <w:rsid w:val="008C6100"/>
    <w:rsid w:val="008D56A9"/>
    <w:rsid w:val="008E0834"/>
    <w:rsid w:val="00921847"/>
    <w:rsid w:val="009219CC"/>
    <w:rsid w:val="0092611F"/>
    <w:rsid w:val="009318F7"/>
    <w:rsid w:val="00936569"/>
    <w:rsid w:val="009665E7"/>
    <w:rsid w:val="0098069E"/>
    <w:rsid w:val="00983511"/>
    <w:rsid w:val="009A410F"/>
    <w:rsid w:val="009A4983"/>
    <w:rsid w:val="009A5F05"/>
    <w:rsid w:val="009A68BC"/>
    <w:rsid w:val="009A78DA"/>
    <w:rsid w:val="009B20FC"/>
    <w:rsid w:val="009B219A"/>
    <w:rsid w:val="009B40D2"/>
    <w:rsid w:val="009B7CD8"/>
    <w:rsid w:val="009C10CC"/>
    <w:rsid w:val="009C5E59"/>
    <w:rsid w:val="009C72FF"/>
    <w:rsid w:val="009D06A6"/>
    <w:rsid w:val="009D15F0"/>
    <w:rsid w:val="009F5A01"/>
    <w:rsid w:val="00A049C3"/>
    <w:rsid w:val="00A07BB3"/>
    <w:rsid w:val="00A1504E"/>
    <w:rsid w:val="00A20D30"/>
    <w:rsid w:val="00A2614D"/>
    <w:rsid w:val="00A376E2"/>
    <w:rsid w:val="00A418EE"/>
    <w:rsid w:val="00A47517"/>
    <w:rsid w:val="00A47CCB"/>
    <w:rsid w:val="00A5095E"/>
    <w:rsid w:val="00A572E6"/>
    <w:rsid w:val="00A64B20"/>
    <w:rsid w:val="00A66964"/>
    <w:rsid w:val="00A75234"/>
    <w:rsid w:val="00A8005C"/>
    <w:rsid w:val="00A90849"/>
    <w:rsid w:val="00AC573D"/>
    <w:rsid w:val="00AF280D"/>
    <w:rsid w:val="00B217A5"/>
    <w:rsid w:val="00B21BA1"/>
    <w:rsid w:val="00B221B3"/>
    <w:rsid w:val="00B34B82"/>
    <w:rsid w:val="00B526B0"/>
    <w:rsid w:val="00B574DA"/>
    <w:rsid w:val="00B66534"/>
    <w:rsid w:val="00B73A1A"/>
    <w:rsid w:val="00BB30D5"/>
    <w:rsid w:val="00BB54A8"/>
    <w:rsid w:val="00BD265F"/>
    <w:rsid w:val="00BD2692"/>
    <w:rsid w:val="00BD5948"/>
    <w:rsid w:val="00BE0091"/>
    <w:rsid w:val="00BF06DC"/>
    <w:rsid w:val="00BF125A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209DE"/>
    <w:rsid w:val="00C326AE"/>
    <w:rsid w:val="00C35A4F"/>
    <w:rsid w:val="00C369C1"/>
    <w:rsid w:val="00C46F43"/>
    <w:rsid w:val="00C56A0A"/>
    <w:rsid w:val="00C71372"/>
    <w:rsid w:val="00C80DE0"/>
    <w:rsid w:val="00C81D9B"/>
    <w:rsid w:val="00C83DF9"/>
    <w:rsid w:val="00C84C5C"/>
    <w:rsid w:val="00C9106E"/>
    <w:rsid w:val="00C91575"/>
    <w:rsid w:val="00C947FC"/>
    <w:rsid w:val="00CA6238"/>
    <w:rsid w:val="00CC00DB"/>
    <w:rsid w:val="00CD75FA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46B22"/>
    <w:rsid w:val="00D559A3"/>
    <w:rsid w:val="00D56523"/>
    <w:rsid w:val="00D66527"/>
    <w:rsid w:val="00D7337F"/>
    <w:rsid w:val="00D83496"/>
    <w:rsid w:val="00D83F35"/>
    <w:rsid w:val="00D87A6A"/>
    <w:rsid w:val="00DA017C"/>
    <w:rsid w:val="00DA0C9B"/>
    <w:rsid w:val="00DA5289"/>
    <w:rsid w:val="00DB0793"/>
    <w:rsid w:val="00DB695F"/>
    <w:rsid w:val="00DC2BDD"/>
    <w:rsid w:val="00DC6DEC"/>
    <w:rsid w:val="00DC7F72"/>
    <w:rsid w:val="00DD0F20"/>
    <w:rsid w:val="00DD6E39"/>
    <w:rsid w:val="00DE1C25"/>
    <w:rsid w:val="00DE29F9"/>
    <w:rsid w:val="00DE417E"/>
    <w:rsid w:val="00DE78F1"/>
    <w:rsid w:val="00DF09EA"/>
    <w:rsid w:val="00DF2E00"/>
    <w:rsid w:val="00DF2E87"/>
    <w:rsid w:val="00DF6FD7"/>
    <w:rsid w:val="00E02A5B"/>
    <w:rsid w:val="00E05802"/>
    <w:rsid w:val="00E07303"/>
    <w:rsid w:val="00E15087"/>
    <w:rsid w:val="00E1582E"/>
    <w:rsid w:val="00E32FEB"/>
    <w:rsid w:val="00E36678"/>
    <w:rsid w:val="00E369C2"/>
    <w:rsid w:val="00E3758E"/>
    <w:rsid w:val="00E41151"/>
    <w:rsid w:val="00E442C5"/>
    <w:rsid w:val="00E44809"/>
    <w:rsid w:val="00E54949"/>
    <w:rsid w:val="00E56F87"/>
    <w:rsid w:val="00E6308A"/>
    <w:rsid w:val="00E65270"/>
    <w:rsid w:val="00E80C06"/>
    <w:rsid w:val="00E87377"/>
    <w:rsid w:val="00E87AEB"/>
    <w:rsid w:val="00E91DA6"/>
    <w:rsid w:val="00EA78B9"/>
    <w:rsid w:val="00EC6DB6"/>
    <w:rsid w:val="00ED545F"/>
    <w:rsid w:val="00EE1D56"/>
    <w:rsid w:val="00EE3C86"/>
    <w:rsid w:val="00EE6842"/>
    <w:rsid w:val="00EE6E78"/>
    <w:rsid w:val="00EF5E00"/>
    <w:rsid w:val="00F1000A"/>
    <w:rsid w:val="00F10044"/>
    <w:rsid w:val="00F211C3"/>
    <w:rsid w:val="00F60BBB"/>
    <w:rsid w:val="00F61887"/>
    <w:rsid w:val="00F959D6"/>
    <w:rsid w:val="00FB1B30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BF9C5-9992-42D4-9F15-9E0EEF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65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ortal.anvisa.gov.br/legislacao/?inherit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nbi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FB9123D58314D599EBAC7A3556B7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E1624-2440-4095-A200-C69316C17DD7}"/>
      </w:docPartPr>
      <w:docPartBody>
        <w:p w:rsidR="00C15E91" w:rsidRDefault="00C15E91" w:rsidP="00C15E91">
          <w:pPr>
            <w:pStyle w:val="8FB9123D58314D599EBAC7A3556B7F7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B94283A18F4DC7ADBB634F2A351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FC033-CFB6-4C3A-B238-204AE581CE6A}"/>
      </w:docPartPr>
      <w:docPartBody>
        <w:p w:rsidR="00C15E91" w:rsidRDefault="00C15E91" w:rsidP="00C15E91">
          <w:pPr>
            <w:pStyle w:val="5BB94283A18F4DC7ADBB634F2A35189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790C8224BF643048B08BA415EC71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F68AD-3F95-4F62-97BF-0D7C5E1352D6}"/>
      </w:docPartPr>
      <w:docPartBody>
        <w:p w:rsidR="00980E33" w:rsidRDefault="00FB42E1" w:rsidP="00FB42E1">
          <w:pPr>
            <w:pStyle w:val="E790C8224BF643048B08BA415EC714D2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6CD5E5CD76914A29BC5C95283D102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285DE-CE85-432A-B731-E23982D04E79}"/>
      </w:docPartPr>
      <w:docPartBody>
        <w:p w:rsidR="00980E33" w:rsidRDefault="00FB42E1" w:rsidP="00FB42E1">
          <w:pPr>
            <w:pStyle w:val="6CD5E5CD76914A29BC5C95283D1020DD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D2DBC39ED474438C8F477E495A79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F3713-CC69-445A-8732-8A7F1B822660}"/>
      </w:docPartPr>
      <w:docPartBody>
        <w:p w:rsidR="00980E33" w:rsidRDefault="00FB42E1" w:rsidP="00FB42E1">
          <w:pPr>
            <w:pStyle w:val="D2DBC39ED474438C8F477E495A79EAAB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9"/>
    <w:rsid w:val="00067421"/>
    <w:rsid w:val="001C5242"/>
    <w:rsid w:val="00203D2A"/>
    <w:rsid w:val="002E702C"/>
    <w:rsid w:val="00377F05"/>
    <w:rsid w:val="004A263E"/>
    <w:rsid w:val="004E685D"/>
    <w:rsid w:val="004F0937"/>
    <w:rsid w:val="005149D1"/>
    <w:rsid w:val="006A30A1"/>
    <w:rsid w:val="007D1E9F"/>
    <w:rsid w:val="007D5AE1"/>
    <w:rsid w:val="00831A4A"/>
    <w:rsid w:val="00927A29"/>
    <w:rsid w:val="00980E33"/>
    <w:rsid w:val="009D5C39"/>
    <w:rsid w:val="00AF1C1C"/>
    <w:rsid w:val="00B306FC"/>
    <w:rsid w:val="00B66AA9"/>
    <w:rsid w:val="00C15E91"/>
    <w:rsid w:val="00C275A8"/>
    <w:rsid w:val="00CC4B83"/>
    <w:rsid w:val="00D24201"/>
    <w:rsid w:val="00D64C37"/>
    <w:rsid w:val="00D81C9E"/>
    <w:rsid w:val="00F22149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42E1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8FB9123D58314D599EBAC7A3556B7F77">
    <w:name w:val="8FB9123D58314D599EBAC7A3556B7F77"/>
    <w:rsid w:val="00C15E91"/>
  </w:style>
  <w:style w:type="paragraph" w:customStyle="1" w:styleId="5BB94283A18F4DC7ADBB634F2A351897">
    <w:name w:val="5BB94283A18F4DC7ADBB634F2A351897"/>
    <w:rsid w:val="00C15E91"/>
  </w:style>
  <w:style w:type="paragraph" w:customStyle="1" w:styleId="0736BE3F33764E098CFC344809E0412E">
    <w:name w:val="0736BE3F33764E098CFC344809E0412E"/>
    <w:rsid w:val="00C15E91"/>
  </w:style>
  <w:style w:type="paragraph" w:customStyle="1" w:styleId="E790C8224BF643048B08BA415EC714D2">
    <w:name w:val="E790C8224BF643048B08BA415EC714D2"/>
    <w:rsid w:val="00FB42E1"/>
  </w:style>
  <w:style w:type="paragraph" w:customStyle="1" w:styleId="6CD5E5CD76914A29BC5C95283D1020DD">
    <w:name w:val="6CD5E5CD76914A29BC5C95283D1020DD"/>
    <w:rsid w:val="00FB42E1"/>
  </w:style>
  <w:style w:type="paragraph" w:customStyle="1" w:styleId="D2DBC39ED474438C8F477E495A79EAAB">
    <w:name w:val="D2DBC39ED474438C8F477E495A79EAAB"/>
    <w:rsid w:val="00FB42E1"/>
  </w:style>
  <w:style w:type="character" w:customStyle="1" w:styleId="TextoEstilo">
    <w:name w:val="TextoEstilo"/>
    <w:basedOn w:val="Fontepargpadro"/>
    <w:uiPriority w:val="1"/>
    <w:rsid w:val="00FB42E1"/>
    <w:rPr>
      <w:rFonts w:ascii="Calibri" w:hAnsi="Calibri"/>
      <w:color w:val="262626" w:themeColor="text1" w:themeTint="D9"/>
      <w:sz w:val="18"/>
    </w:rPr>
  </w:style>
  <w:style w:type="paragraph" w:customStyle="1" w:styleId="41C6A4148F1A4F4F907B24BFC1997DCD">
    <w:name w:val="41C6A4148F1A4F4F907B24BFC1997DCD"/>
    <w:rsid w:val="00F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7771-AFFA-444B-9D28-0561C9E1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22</cp:revision>
  <cp:lastPrinted>2016-08-26T19:31:00Z</cp:lastPrinted>
  <dcterms:created xsi:type="dcterms:W3CDTF">2016-08-26T14:48:00Z</dcterms:created>
  <dcterms:modified xsi:type="dcterms:W3CDTF">2022-08-18T18:03:00Z</dcterms:modified>
</cp:coreProperties>
</file>